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9A358" w14:textId="77777777" w:rsidR="004E0195" w:rsidRPr="0087524B" w:rsidRDefault="004E0195" w:rsidP="004E0195">
      <w:pPr>
        <w:overflowPunct w:val="0"/>
        <w:autoSpaceDE w:val="0"/>
        <w:autoSpaceDN w:val="0"/>
        <w:adjustRightInd w:val="0"/>
        <w:jc w:val="center"/>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…….(kommunevåpen, midtstilt)</w:t>
      </w:r>
    </w:p>
    <w:p w14:paraId="06EC24F0" w14:textId="77777777" w:rsidR="004E0195" w:rsidRPr="0087524B" w:rsidRDefault="004E0195" w:rsidP="004E019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C51C6FC" w14:textId="77777777" w:rsidR="004E0195" w:rsidRPr="0087524B" w:rsidRDefault="004E0195" w:rsidP="004E019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……..(kommunenamn)</w:t>
      </w:r>
    </w:p>
    <w:tbl>
      <w:tblPr>
        <w:tblW w:w="9568" w:type="dxa"/>
        <w:tblLayout w:type="fixed"/>
        <w:tblCellMar>
          <w:left w:w="70" w:type="dxa"/>
          <w:right w:w="70" w:type="dxa"/>
        </w:tblCellMar>
        <w:tblLook w:val="0000" w:firstRow="0" w:lastRow="0" w:firstColumn="0" w:lastColumn="0" w:noHBand="0" w:noVBand="0"/>
      </w:tblPr>
      <w:tblGrid>
        <w:gridCol w:w="3472"/>
        <w:gridCol w:w="284"/>
        <w:gridCol w:w="3260"/>
        <w:gridCol w:w="2552"/>
      </w:tblGrid>
      <w:tr w:rsidR="004E0195" w:rsidRPr="0087524B" w14:paraId="5A1E82AD" w14:textId="77777777" w:rsidTr="003C162A">
        <w:trPr>
          <w:trHeight w:val="567"/>
        </w:trPr>
        <w:tc>
          <w:tcPr>
            <w:tcW w:w="3472" w:type="dxa"/>
          </w:tcPr>
          <w:p w14:paraId="584B6E93"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87524B">
              <w:rPr>
                <w:rFonts w:ascii="Times New Roman" w:eastAsia="Times New Roman" w:hAnsi="Times New Roman" w:cs="Times New Roman"/>
                <w:sz w:val="24"/>
                <w:szCs w:val="24"/>
                <w:lang w:val="nn-NO" w:eastAsia="nb-NO"/>
              </w:rPr>
              <w:t>Adresse:</w:t>
            </w:r>
          </w:p>
          <w:p w14:paraId="60DDE85C"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87524B">
              <w:rPr>
                <w:rFonts w:ascii="Times New Roman" w:eastAsia="Times New Roman" w:hAnsi="Times New Roman" w:cs="Times New Roman"/>
                <w:sz w:val="24"/>
                <w:szCs w:val="24"/>
                <w:lang w:val="nn-NO" w:eastAsia="nb-NO"/>
              </w:rPr>
              <w:t>(</w:t>
            </w:r>
            <w:r w:rsidRPr="0087524B">
              <w:rPr>
                <w:rFonts w:ascii="Times New Roman" w:eastAsia="Times New Roman" w:hAnsi="Times New Roman" w:cs="Times New Roman"/>
                <w:i/>
                <w:sz w:val="20"/>
                <w:szCs w:val="20"/>
                <w:lang w:val="nn-NO" w:eastAsia="nb-NO"/>
              </w:rPr>
              <w:t>fyll inn adresse</w:t>
            </w:r>
            <w:r w:rsidRPr="0087524B">
              <w:rPr>
                <w:rFonts w:ascii="Times New Roman" w:eastAsia="Times New Roman" w:hAnsi="Times New Roman" w:cs="Times New Roman"/>
                <w:sz w:val="24"/>
                <w:szCs w:val="24"/>
                <w:lang w:val="nn-NO" w:eastAsia="nb-NO"/>
              </w:rPr>
              <w:t>)</w:t>
            </w:r>
          </w:p>
          <w:p w14:paraId="3C28099B"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670566A2"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553F4132"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76B50E07"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1AE80DD8"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5367CF24"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50827058"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p w14:paraId="371CB8C2"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18"/>
                <w:szCs w:val="20"/>
                <w:lang w:val="nn-NO" w:eastAsia="nb-NO"/>
              </w:rPr>
            </w:pPr>
          </w:p>
        </w:tc>
        <w:tc>
          <w:tcPr>
            <w:tcW w:w="6096" w:type="dxa"/>
            <w:gridSpan w:val="3"/>
          </w:tcPr>
          <w:p w14:paraId="63E8CDAE" w14:textId="3F7DDB8F" w:rsidR="004E0195" w:rsidRPr="0087524B" w:rsidRDefault="004E0195" w:rsidP="003C162A">
            <w:pPr>
              <w:tabs>
                <w:tab w:val="left" w:pos="6300"/>
              </w:tabs>
              <w:overflowPunct w:val="0"/>
              <w:autoSpaceDE w:val="0"/>
              <w:autoSpaceDN w:val="0"/>
              <w:adjustRightInd w:val="0"/>
              <w:spacing w:before="240"/>
              <w:textAlignment w:val="baseline"/>
              <w:outlineLvl w:val="0"/>
              <w:rPr>
                <w:rFonts w:ascii="Times New Roman" w:eastAsia="Times New Roman" w:hAnsi="Times New Roman" w:cs="Times New Roman"/>
                <w:bCs/>
                <w:sz w:val="20"/>
                <w:szCs w:val="20"/>
                <w:lang w:val="nn-NO" w:eastAsia="nb-NO"/>
              </w:rPr>
            </w:pPr>
            <w:r w:rsidRPr="0087524B">
              <w:rPr>
                <w:rFonts w:ascii="Times New Roman" w:eastAsia="Times New Roman" w:hAnsi="Times New Roman" w:cs="Times New Roman"/>
                <w:bCs/>
                <w:sz w:val="20"/>
                <w:szCs w:val="20"/>
                <w:lang w:val="nn-NO" w:eastAsia="nb-NO"/>
              </w:rPr>
              <w:t xml:space="preserve">                                                                                  Unn</w:t>
            </w:r>
            <w:r w:rsidR="008808C5">
              <w:rPr>
                <w:rFonts w:ascii="Times New Roman" w:eastAsia="Times New Roman" w:hAnsi="Times New Roman" w:cs="Times New Roman"/>
                <w:bCs/>
                <w:sz w:val="20"/>
                <w:szCs w:val="20"/>
                <w:lang w:val="nn-NO" w:eastAsia="nb-NO"/>
              </w:rPr>
              <w:t>tatt</w:t>
            </w:r>
            <w:r w:rsidRPr="0087524B">
              <w:rPr>
                <w:rFonts w:ascii="Times New Roman" w:eastAsia="Times New Roman" w:hAnsi="Times New Roman" w:cs="Times New Roman"/>
                <w:bCs/>
                <w:sz w:val="20"/>
                <w:szCs w:val="20"/>
                <w:lang w:val="nn-NO" w:eastAsia="nb-NO"/>
              </w:rPr>
              <w:t xml:space="preserve"> offentlegheit</w:t>
            </w:r>
          </w:p>
          <w:p w14:paraId="752778EE" w14:textId="77777777" w:rsidR="004E0195" w:rsidRPr="0087524B" w:rsidRDefault="004E0195" w:rsidP="003C162A">
            <w:pPr>
              <w:overflowPunct w:val="0"/>
              <w:autoSpaceDE w:val="0"/>
              <w:autoSpaceDN w:val="0"/>
              <w:adjustRightInd w:val="0"/>
              <w:jc w:val="right"/>
              <w:textAlignment w:val="baseline"/>
              <w:rPr>
                <w:rFonts w:ascii="Times New Roman" w:eastAsia="Times New Roman" w:hAnsi="Times New Roman" w:cs="Times New Roman"/>
                <w:sz w:val="20"/>
                <w:szCs w:val="20"/>
                <w:lang w:val="nn-NO" w:eastAsia="nb-NO"/>
              </w:rPr>
            </w:pPr>
            <w:r w:rsidRPr="0087524B">
              <w:rPr>
                <w:rFonts w:ascii="Times New Roman" w:eastAsia="Times New Roman" w:hAnsi="Times New Roman" w:cs="Times New Roman"/>
                <w:sz w:val="20"/>
                <w:szCs w:val="20"/>
                <w:lang w:val="nn-NO" w:eastAsia="nb-NO"/>
              </w:rPr>
              <w:tab/>
            </w:r>
            <w:r w:rsidRPr="0087524B">
              <w:rPr>
                <w:rFonts w:ascii="Times New Roman" w:eastAsia="Times New Roman" w:hAnsi="Times New Roman" w:cs="Times New Roman"/>
                <w:sz w:val="20"/>
                <w:szCs w:val="20"/>
                <w:lang w:val="nn-NO" w:eastAsia="nb-NO"/>
              </w:rPr>
              <w:tab/>
            </w:r>
            <w:r w:rsidRPr="0087524B">
              <w:rPr>
                <w:rFonts w:ascii="Times New Roman" w:eastAsia="Times New Roman" w:hAnsi="Times New Roman" w:cs="Times New Roman"/>
                <w:sz w:val="20"/>
                <w:szCs w:val="20"/>
                <w:lang w:val="nn-NO" w:eastAsia="nb-NO"/>
              </w:rPr>
              <w:tab/>
            </w:r>
            <w:r w:rsidRPr="0087524B">
              <w:rPr>
                <w:rFonts w:ascii="Times New Roman" w:eastAsia="Times New Roman" w:hAnsi="Times New Roman" w:cs="Times New Roman"/>
                <w:sz w:val="20"/>
                <w:szCs w:val="20"/>
                <w:lang w:val="nn-NO" w:eastAsia="nb-NO"/>
              </w:rPr>
              <w:tab/>
              <w:t>jf. offl. § 13</w:t>
            </w:r>
          </w:p>
          <w:p w14:paraId="065731CF" w14:textId="77777777" w:rsidR="004E0195" w:rsidRPr="0087524B" w:rsidRDefault="004E0195" w:rsidP="003C162A">
            <w:pPr>
              <w:overflowPunct w:val="0"/>
              <w:autoSpaceDE w:val="0"/>
              <w:autoSpaceDN w:val="0"/>
              <w:adjustRightInd w:val="0"/>
              <w:jc w:val="right"/>
              <w:textAlignment w:val="baseline"/>
              <w:rPr>
                <w:rFonts w:ascii="Times New Roman" w:eastAsia="Times New Roman" w:hAnsi="Times New Roman" w:cs="Times New Roman"/>
                <w:sz w:val="18"/>
                <w:szCs w:val="20"/>
                <w:lang w:val="nn-NO" w:eastAsia="nb-NO"/>
              </w:rPr>
            </w:pPr>
            <w:r w:rsidRPr="0087524B">
              <w:rPr>
                <w:rFonts w:ascii="Times New Roman" w:eastAsia="Times New Roman" w:hAnsi="Times New Roman" w:cs="Times New Roman"/>
                <w:sz w:val="20"/>
                <w:szCs w:val="20"/>
                <w:lang w:val="nn-NO" w:eastAsia="nb-NO"/>
              </w:rPr>
              <w:t>jf. fvl. §§ 13 flg</w:t>
            </w:r>
            <w:r w:rsidRPr="0087524B">
              <w:rPr>
                <w:rFonts w:ascii="Times New Roman" w:eastAsia="Times New Roman" w:hAnsi="Times New Roman" w:cs="Times New Roman"/>
                <w:sz w:val="24"/>
                <w:szCs w:val="20"/>
                <w:lang w:val="nn-NO" w:eastAsia="nb-NO"/>
              </w:rPr>
              <w:t>.</w:t>
            </w:r>
          </w:p>
        </w:tc>
      </w:tr>
      <w:tr w:rsidR="004E0195" w:rsidRPr="0087524B" w14:paraId="028EAF15" w14:textId="77777777" w:rsidTr="003C162A">
        <w:tc>
          <w:tcPr>
            <w:tcW w:w="9568" w:type="dxa"/>
            <w:gridSpan w:val="4"/>
          </w:tcPr>
          <w:p w14:paraId="5F8814B1"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bookmarkStart w:id="0" w:name="mottak"/>
            <w:bookmarkEnd w:id="0"/>
          </w:p>
        </w:tc>
      </w:tr>
      <w:tr w:rsidR="004E0195" w:rsidRPr="0087524B" w14:paraId="5C801842" w14:textId="77777777" w:rsidTr="003C162A">
        <w:tc>
          <w:tcPr>
            <w:tcW w:w="3756" w:type="dxa"/>
            <w:gridSpan w:val="2"/>
          </w:tcPr>
          <w:p w14:paraId="36DF77DF" w14:textId="77777777" w:rsidR="004E0195" w:rsidRPr="0087524B" w:rsidRDefault="004E0195" w:rsidP="003C162A">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Dykkar ref:</w:t>
            </w:r>
          </w:p>
        </w:tc>
        <w:tc>
          <w:tcPr>
            <w:tcW w:w="3260" w:type="dxa"/>
          </w:tcPr>
          <w:p w14:paraId="3606652E" w14:textId="77777777" w:rsidR="004E0195" w:rsidRPr="0087524B" w:rsidRDefault="004E0195" w:rsidP="003C162A">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Vår ref:</w:t>
            </w:r>
          </w:p>
        </w:tc>
        <w:tc>
          <w:tcPr>
            <w:tcW w:w="2552" w:type="dxa"/>
          </w:tcPr>
          <w:p w14:paraId="2E6464E9" w14:textId="77777777" w:rsidR="004E0195" w:rsidRPr="0087524B" w:rsidRDefault="004E0195" w:rsidP="003C162A">
            <w:pPr>
              <w:overflowPunct w:val="0"/>
              <w:autoSpaceDE w:val="0"/>
              <w:autoSpaceDN w:val="0"/>
              <w:adjustRightInd w:val="0"/>
              <w:spacing w:before="36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Dato:</w:t>
            </w:r>
          </w:p>
        </w:tc>
      </w:tr>
      <w:tr w:rsidR="004E0195" w:rsidRPr="0087524B" w14:paraId="2C1DA56A" w14:textId="77777777" w:rsidTr="003C162A">
        <w:tc>
          <w:tcPr>
            <w:tcW w:w="3756" w:type="dxa"/>
            <w:gridSpan w:val="2"/>
          </w:tcPr>
          <w:p w14:paraId="392F7F1C"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tc>
        <w:tc>
          <w:tcPr>
            <w:tcW w:w="5812" w:type="dxa"/>
            <w:gridSpan w:val="2"/>
          </w:tcPr>
          <w:p w14:paraId="6E2C148F"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18"/>
                <w:szCs w:val="20"/>
                <w:lang w:val="nn-NO" w:eastAsia="nb-NO"/>
              </w:rPr>
              <w:t xml:space="preserve">(Oppgje ved alle førespurnader) </w:t>
            </w:r>
          </w:p>
        </w:tc>
      </w:tr>
    </w:tbl>
    <w:p w14:paraId="085FA9E7"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b/>
          <w:sz w:val="26"/>
          <w:szCs w:val="20"/>
          <w:lang w:val="nn-NO" w:eastAsia="nb-NO"/>
        </w:rPr>
      </w:pPr>
    </w:p>
    <w:p w14:paraId="5905C6F4" w14:textId="5A5CDF67" w:rsidR="00EC5BB4" w:rsidRPr="0087524B" w:rsidRDefault="005463CA" w:rsidP="00EC5BB4">
      <w:pPr>
        <w:overflowPunct w:val="0"/>
        <w:autoSpaceDE w:val="0"/>
        <w:autoSpaceDN w:val="0"/>
        <w:adjustRightInd w:val="0"/>
        <w:spacing w:before="240" w:after="60"/>
        <w:jc w:val="center"/>
        <w:textAlignment w:val="baseline"/>
        <w:outlineLvl w:val="0"/>
        <w:rPr>
          <w:rFonts w:ascii="Times New Roman" w:eastAsia="Times New Roman" w:hAnsi="Times New Roman" w:cs="Times New Roman"/>
          <w:b/>
          <w:bCs/>
          <w:kern w:val="28"/>
          <w:sz w:val="32"/>
          <w:szCs w:val="32"/>
          <w:lang w:val="nn-NO" w:eastAsia="nb-NO"/>
        </w:rPr>
      </w:pPr>
      <w:r w:rsidRPr="0087524B">
        <w:rPr>
          <w:rFonts w:ascii="Times New Roman" w:eastAsia="Times New Roman" w:hAnsi="Times New Roman" w:cs="Times New Roman"/>
          <w:b/>
          <w:bCs/>
          <w:kern w:val="28"/>
          <w:sz w:val="32"/>
          <w:szCs w:val="32"/>
          <w:lang w:val="nn-NO" w:eastAsia="nb-NO"/>
        </w:rPr>
        <w:t>Vedtak om</w:t>
      </w:r>
      <w:r w:rsidR="009023EE" w:rsidRPr="0087524B">
        <w:rPr>
          <w:rFonts w:ascii="Times New Roman" w:eastAsia="Times New Roman" w:hAnsi="Times New Roman" w:cs="Times New Roman"/>
          <w:b/>
          <w:bCs/>
          <w:kern w:val="28"/>
          <w:sz w:val="32"/>
          <w:szCs w:val="32"/>
          <w:lang w:val="nn-NO" w:eastAsia="nb-NO"/>
        </w:rPr>
        <w:t xml:space="preserve"> plikt til deltaking</w:t>
      </w:r>
      <w:r w:rsidR="0010771A" w:rsidRPr="0087524B">
        <w:rPr>
          <w:rFonts w:ascii="Times New Roman" w:eastAsia="Times New Roman" w:hAnsi="Times New Roman" w:cs="Times New Roman"/>
          <w:b/>
          <w:bCs/>
          <w:kern w:val="28"/>
          <w:sz w:val="32"/>
          <w:szCs w:val="32"/>
          <w:lang w:val="nn-NO" w:eastAsia="nb-NO"/>
        </w:rPr>
        <w:t xml:space="preserve"> i opplæring i norsk og s</w:t>
      </w:r>
      <w:r w:rsidRPr="0087524B">
        <w:rPr>
          <w:rFonts w:ascii="Times New Roman" w:eastAsia="Times New Roman" w:hAnsi="Times New Roman" w:cs="Times New Roman"/>
          <w:b/>
          <w:bCs/>
          <w:kern w:val="28"/>
          <w:sz w:val="32"/>
          <w:szCs w:val="32"/>
          <w:lang w:val="nn-NO" w:eastAsia="nb-NO"/>
        </w:rPr>
        <w:t>amfunnskunnskap i til sam</w:t>
      </w:r>
      <w:r w:rsidR="009023EE" w:rsidRPr="0087524B">
        <w:rPr>
          <w:rFonts w:ascii="Times New Roman" w:eastAsia="Times New Roman" w:hAnsi="Times New Roman" w:cs="Times New Roman"/>
          <w:b/>
          <w:bCs/>
          <w:kern w:val="28"/>
          <w:sz w:val="32"/>
          <w:szCs w:val="32"/>
          <w:lang w:val="nn-NO" w:eastAsia="nb-NO"/>
        </w:rPr>
        <w:t>a</w:t>
      </w:r>
      <w:r w:rsidRPr="0087524B">
        <w:rPr>
          <w:rFonts w:ascii="Times New Roman" w:eastAsia="Times New Roman" w:hAnsi="Times New Roman" w:cs="Times New Roman"/>
          <w:b/>
          <w:bCs/>
          <w:kern w:val="28"/>
          <w:sz w:val="32"/>
          <w:szCs w:val="32"/>
          <w:lang w:val="nn-NO" w:eastAsia="nb-NO"/>
        </w:rPr>
        <w:t>n 300</w:t>
      </w:r>
      <w:r w:rsidR="009023EE" w:rsidRPr="0087524B">
        <w:rPr>
          <w:rFonts w:ascii="Times New Roman" w:eastAsia="Times New Roman" w:hAnsi="Times New Roman" w:cs="Times New Roman"/>
          <w:b/>
          <w:bCs/>
          <w:kern w:val="28"/>
          <w:sz w:val="32"/>
          <w:szCs w:val="32"/>
          <w:lang w:val="nn-NO" w:eastAsia="nb-NO"/>
        </w:rPr>
        <w:t xml:space="preserve"> tima</w:t>
      </w:r>
      <w:r w:rsidR="0010771A" w:rsidRPr="0087524B">
        <w:rPr>
          <w:rFonts w:ascii="Times New Roman" w:eastAsia="Times New Roman" w:hAnsi="Times New Roman" w:cs="Times New Roman"/>
          <w:b/>
          <w:bCs/>
          <w:kern w:val="28"/>
          <w:sz w:val="32"/>
          <w:szCs w:val="32"/>
          <w:lang w:val="nn-NO" w:eastAsia="nb-NO"/>
        </w:rPr>
        <w:t>r</w:t>
      </w:r>
    </w:p>
    <w:p w14:paraId="4DAE55C8"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41DBD03" w14:textId="77777777" w:rsidR="00EC5BB4" w:rsidRPr="0087524B" w:rsidRDefault="009023EE"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87524B">
        <w:rPr>
          <w:rFonts w:ascii="Times New Roman" w:eastAsia="Times New Roman" w:hAnsi="Times New Roman" w:cs="Times New Roman"/>
          <w:b/>
          <w:sz w:val="28"/>
          <w:szCs w:val="28"/>
          <w:lang w:val="nn-NO" w:eastAsia="nb-NO"/>
        </w:rPr>
        <w:t>Personopplysninga</w:t>
      </w:r>
      <w:r w:rsidR="00EC5BB4" w:rsidRPr="0087524B">
        <w:rPr>
          <w:rFonts w:ascii="Times New Roman" w:eastAsia="Times New Roman" w:hAnsi="Times New Roman" w:cs="Times New Roman"/>
          <w:b/>
          <w:sz w:val="28"/>
          <w:szCs w:val="28"/>
          <w:lang w:val="nn-NO" w:eastAsia="nb-NO"/>
        </w:rPr>
        <w:t>r</w:t>
      </w:r>
    </w:p>
    <w:p w14:paraId="73E8F062"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4A5AC6B4" w14:textId="77777777" w:rsidR="00EC5BB4" w:rsidRPr="0087524B" w:rsidRDefault="009023EE"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Nam</w:t>
      </w:r>
      <w:r w:rsidR="00EC5BB4" w:rsidRPr="0087524B">
        <w:rPr>
          <w:rFonts w:ascii="Times New Roman" w:eastAsia="Times New Roman" w:hAnsi="Times New Roman" w:cs="Times New Roman"/>
          <w:sz w:val="24"/>
          <w:szCs w:val="20"/>
          <w:lang w:val="nn-NO" w:eastAsia="nb-NO"/>
        </w:rPr>
        <w:t>n: ………….</w:t>
      </w:r>
    </w:p>
    <w:p w14:paraId="1785BED6"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Fødselsnummer: ………….</w:t>
      </w:r>
    </w:p>
    <w:p w14:paraId="00F6CA3F"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DUF-nummer: ………….</w:t>
      </w:r>
    </w:p>
    <w:p w14:paraId="16B996B3"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Adresse: ………..</w:t>
      </w:r>
    </w:p>
    <w:p w14:paraId="68D71343"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p>
    <w:p w14:paraId="1E0AEC90" w14:textId="3DFC91D9"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bCs/>
          <w:sz w:val="24"/>
          <w:szCs w:val="20"/>
          <w:lang w:val="nn-NO" w:eastAsia="nb-NO"/>
        </w:rPr>
      </w:pPr>
      <w:r w:rsidRPr="0087524B">
        <w:rPr>
          <w:rFonts w:ascii="Times New Roman" w:eastAsia="Times New Roman" w:hAnsi="Times New Roman" w:cs="Times New Roman"/>
          <w:bCs/>
          <w:sz w:val="24"/>
          <w:szCs w:val="20"/>
          <w:lang w:val="nn-NO" w:eastAsia="nb-NO"/>
        </w:rPr>
        <w:t>Opph</w:t>
      </w:r>
      <w:r w:rsidR="0087524B">
        <w:rPr>
          <w:rFonts w:ascii="Times New Roman" w:eastAsia="Times New Roman" w:hAnsi="Times New Roman" w:cs="Times New Roman"/>
          <w:bCs/>
          <w:sz w:val="24"/>
          <w:szCs w:val="20"/>
          <w:lang w:val="nn-NO" w:eastAsia="nb-NO"/>
        </w:rPr>
        <w:t>aldsløyve</w:t>
      </w:r>
      <w:r w:rsidRPr="0087524B">
        <w:rPr>
          <w:rFonts w:ascii="Times New Roman" w:eastAsia="Times New Roman" w:hAnsi="Times New Roman" w:cs="Times New Roman"/>
          <w:bCs/>
          <w:sz w:val="24"/>
          <w:szCs w:val="20"/>
          <w:lang w:val="nn-NO" w:eastAsia="nb-NO"/>
        </w:rPr>
        <w:t xml:space="preserve"> etter utlendingslov</w:t>
      </w:r>
      <w:r w:rsidR="003C162A">
        <w:rPr>
          <w:rFonts w:ascii="Times New Roman" w:eastAsia="Times New Roman" w:hAnsi="Times New Roman" w:cs="Times New Roman"/>
          <w:bCs/>
          <w:sz w:val="24"/>
          <w:szCs w:val="20"/>
          <w:lang w:val="nn-NO" w:eastAsia="nb-NO"/>
        </w:rPr>
        <w:t>a</w:t>
      </w:r>
      <w:r w:rsidRPr="0087524B">
        <w:rPr>
          <w:rFonts w:ascii="Times New Roman" w:eastAsia="Times New Roman" w:hAnsi="Times New Roman" w:cs="Times New Roman"/>
          <w:bCs/>
          <w:sz w:val="24"/>
          <w:szCs w:val="20"/>
          <w:lang w:val="nn-NO" w:eastAsia="nb-NO"/>
        </w:rPr>
        <w:t xml:space="preserve"> § …..  </w:t>
      </w:r>
    </w:p>
    <w:p w14:paraId="24220BCF"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bCs/>
          <w:i/>
          <w:iCs/>
          <w:sz w:val="24"/>
          <w:szCs w:val="20"/>
          <w:lang w:val="nn-NO" w:eastAsia="nb-NO"/>
        </w:rPr>
      </w:pPr>
    </w:p>
    <w:p w14:paraId="492BC037" w14:textId="77777777" w:rsidR="0010771A" w:rsidRPr="0087524B" w:rsidRDefault="0010771A" w:rsidP="00EC5BB4">
      <w:pPr>
        <w:overflowPunct w:val="0"/>
        <w:autoSpaceDE w:val="0"/>
        <w:autoSpaceDN w:val="0"/>
        <w:adjustRightInd w:val="0"/>
        <w:textAlignment w:val="baseline"/>
        <w:rPr>
          <w:rFonts w:ascii="Times New Roman" w:eastAsia="Times New Roman" w:hAnsi="Times New Roman" w:cs="Times New Roman"/>
          <w:bCs/>
          <w:iCs/>
          <w:sz w:val="24"/>
          <w:szCs w:val="20"/>
          <w:lang w:val="nn-NO" w:eastAsia="nb-NO"/>
        </w:rPr>
      </w:pPr>
    </w:p>
    <w:p w14:paraId="2E79EAC7"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b/>
          <w:sz w:val="28"/>
          <w:szCs w:val="28"/>
          <w:lang w:val="nn-NO" w:eastAsia="nb-NO"/>
        </w:rPr>
      </w:pPr>
      <w:r w:rsidRPr="0087524B">
        <w:rPr>
          <w:rFonts w:ascii="Times New Roman" w:eastAsia="Times New Roman" w:hAnsi="Times New Roman" w:cs="Times New Roman"/>
          <w:b/>
          <w:sz w:val="28"/>
          <w:szCs w:val="28"/>
          <w:lang w:val="nn-NO" w:eastAsia="nb-NO"/>
        </w:rPr>
        <w:t>Vedtak</w:t>
      </w:r>
    </w:p>
    <w:p w14:paraId="1630A43F"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319B118" w14:textId="565630ED" w:rsidR="0010771A" w:rsidRPr="0087524B" w:rsidRDefault="0010771A" w:rsidP="0010771A">
      <w:pPr>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 xml:space="preserve">I </w:t>
      </w:r>
      <w:r w:rsidR="00A707DF">
        <w:rPr>
          <w:rFonts w:ascii="Times New Roman" w:eastAsia="Times New Roman" w:hAnsi="Times New Roman" w:cs="Times New Roman"/>
          <w:sz w:val="24"/>
          <w:szCs w:val="20"/>
          <w:lang w:val="nn-NO" w:eastAsia="nb-NO"/>
        </w:rPr>
        <w:t>samhøve med introduksjonslova</w:t>
      </w:r>
      <w:r w:rsidRPr="0087524B">
        <w:rPr>
          <w:rFonts w:ascii="Times New Roman" w:eastAsia="Times New Roman" w:hAnsi="Times New Roman" w:cs="Times New Roman"/>
          <w:sz w:val="24"/>
          <w:szCs w:val="20"/>
          <w:lang w:val="nn-NO" w:eastAsia="nb-NO"/>
        </w:rPr>
        <w:t xml:space="preserve"> § 17 er det </w:t>
      </w:r>
      <w:r w:rsidR="00A707DF">
        <w:rPr>
          <w:rFonts w:ascii="Times New Roman" w:eastAsia="Times New Roman" w:hAnsi="Times New Roman" w:cs="Times New Roman"/>
          <w:sz w:val="24"/>
          <w:szCs w:val="20"/>
          <w:lang w:val="nn-NO" w:eastAsia="nb-NO"/>
        </w:rPr>
        <w:t>treft</w:t>
      </w:r>
      <w:r w:rsidRPr="0087524B">
        <w:rPr>
          <w:rFonts w:ascii="Times New Roman" w:eastAsia="Times New Roman" w:hAnsi="Times New Roman" w:cs="Times New Roman"/>
          <w:sz w:val="24"/>
          <w:szCs w:val="20"/>
          <w:lang w:val="nn-NO" w:eastAsia="nb-NO"/>
        </w:rPr>
        <w:t xml:space="preserve"> vedtak om at du</w:t>
      </w:r>
      <w:r w:rsidR="005463CA" w:rsidRPr="0087524B">
        <w:rPr>
          <w:rFonts w:ascii="Times New Roman" w:eastAsia="Times New Roman" w:hAnsi="Times New Roman" w:cs="Times New Roman"/>
          <w:sz w:val="24"/>
          <w:szCs w:val="20"/>
          <w:lang w:val="nn-NO" w:eastAsia="nb-NO"/>
        </w:rPr>
        <w:t xml:space="preserve"> mot betaling</w:t>
      </w:r>
      <w:r w:rsidRPr="0087524B">
        <w:rPr>
          <w:rFonts w:ascii="Times New Roman" w:eastAsia="Times New Roman" w:hAnsi="Times New Roman" w:cs="Times New Roman"/>
          <w:sz w:val="24"/>
          <w:szCs w:val="20"/>
          <w:lang w:val="nn-NO" w:eastAsia="nb-NO"/>
        </w:rPr>
        <w:t xml:space="preserve"> </w:t>
      </w:r>
      <w:r w:rsidR="00A707DF">
        <w:rPr>
          <w:rFonts w:ascii="Times New Roman" w:eastAsia="Times New Roman" w:hAnsi="Times New Roman" w:cs="Times New Roman"/>
          <w:sz w:val="24"/>
          <w:szCs w:val="20"/>
          <w:lang w:val="nn-NO" w:eastAsia="nb-NO"/>
        </w:rPr>
        <w:t>vert tilbode</w:t>
      </w:r>
      <w:r w:rsidR="005463CA" w:rsidRPr="0087524B">
        <w:rPr>
          <w:rFonts w:ascii="Times New Roman" w:eastAsia="Times New Roman" w:hAnsi="Times New Roman" w:cs="Times New Roman"/>
          <w:sz w:val="24"/>
          <w:szCs w:val="20"/>
          <w:lang w:val="nn-NO" w:eastAsia="nb-NO"/>
        </w:rPr>
        <w:t xml:space="preserve"> opplæring i til sam</w:t>
      </w:r>
      <w:r w:rsidR="00A707DF">
        <w:rPr>
          <w:rFonts w:ascii="Times New Roman" w:eastAsia="Times New Roman" w:hAnsi="Times New Roman" w:cs="Times New Roman"/>
          <w:sz w:val="24"/>
          <w:szCs w:val="20"/>
          <w:lang w:val="nn-NO" w:eastAsia="nb-NO"/>
        </w:rPr>
        <w:t>a</w:t>
      </w:r>
      <w:r w:rsidR="005463CA" w:rsidRPr="0087524B">
        <w:rPr>
          <w:rFonts w:ascii="Times New Roman" w:eastAsia="Times New Roman" w:hAnsi="Times New Roman" w:cs="Times New Roman"/>
          <w:sz w:val="24"/>
          <w:szCs w:val="20"/>
          <w:lang w:val="nn-NO" w:eastAsia="nb-NO"/>
        </w:rPr>
        <w:t>n 2</w:t>
      </w:r>
      <w:r w:rsidR="00A707DF">
        <w:rPr>
          <w:rFonts w:ascii="Times New Roman" w:eastAsia="Times New Roman" w:hAnsi="Times New Roman" w:cs="Times New Roman"/>
          <w:sz w:val="24"/>
          <w:szCs w:val="20"/>
          <w:lang w:val="nn-NO" w:eastAsia="nb-NO"/>
        </w:rPr>
        <w:t>50 timar norsk og 50 timar samfunnskunnskap. Opplæringa</w:t>
      </w:r>
      <w:r w:rsidRPr="0087524B">
        <w:rPr>
          <w:rFonts w:ascii="Times New Roman" w:eastAsia="Times New Roman" w:hAnsi="Times New Roman" w:cs="Times New Roman"/>
          <w:sz w:val="24"/>
          <w:szCs w:val="20"/>
          <w:lang w:val="nn-NO" w:eastAsia="nb-NO"/>
        </w:rPr>
        <w:t xml:space="preserve"> vil </w:t>
      </w:r>
      <w:r w:rsidR="00A707DF">
        <w:rPr>
          <w:rFonts w:ascii="Times New Roman" w:eastAsia="Times New Roman" w:hAnsi="Times New Roman" w:cs="Times New Roman"/>
          <w:sz w:val="24"/>
          <w:szCs w:val="20"/>
          <w:lang w:val="nn-NO" w:eastAsia="nb-NO"/>
        </w:rPr>
        <w:t>gå føre seg</w:t>
      </w:r>
      <w:r w:rsidRPr="0087524B">
        <w:rPr>
          <w:rFonts w:ascii="Times New Roman" w:eastAsia="Times New Roman" w:hAnsi="Times New Roman" w:cs="Times New Roman"/>
          <w:sz w:val="24"/>
          <w:szCs w:val="20"/>
          <w:lang w:val="nn-NO" w:eastAsia="nb-NO"/>
        </w:rPr>
        <w:t xml:space="preserve"> i ……..</w:t>
      </w:r>
      <w:r w:rsidR="00A707DF">
        <w:rPr>
          <w:rFonts w:ascii="Times New Roman" w:eastAsia="Times New Roman" w:hAnsi="Times New Roman" w:cs="Times New Roman"/>
          <w:sz w:val="24"/>
          <w:szCs w:val="20"/>
          <w:lang w:val="nn-NO" w:eastAsia="nb-NO"/>
        </w:rPr>
        <w:t>(busta</w:t>
      </w:r>
      <w:r w:rsidRPr="0087524B">
        <w:rPr>
          <w:rFonts w:ascii="Times New Roman" w:eastAsia="Times New Roman" w:hAnsi="Times New Roman" w:cs="Times New Roman"/>
          <w:sz w:val="24"/>
          <w:szCs w:val="20"/>
          <w:lang w:val="nn-NO" w:eastAsia="nb-NO"/>
        </w:rPr>
        <w:t xml:space="preserve">dskommunen) kommune. </w:t>
      </w:r>
      <w:r w:rsidR="00A707DF">
        <w:rPr>
          <w:rFonts w:ascii="Times New Roman" w:eastAsia="Times New Roman" w:hAnsi="Times New Roman" w:cs="Times New Roman"/>
          <w:sz w:val="24"/>
          <w:szCs w:val="20"/>
          <w:lang w:val="nn-NO" w:eastAsia="nb-NO"/>
        </w:rPr>
        <w:t>Tilbo</w:t>
      </w:r>
      <w:r w:rsidR="005463CA" w:rsidRPr="0087524B">
        <w:rPr>
          <w:rFonts w:ascii="Times New Roman" w:eastAsia="Times New Roman" w:hAnsi="Times New Roman" w:cs="Times New Roman"/>
          <w:sz w:val="24"/>
          <w:szCs w:val="20"/>
          <w:lang w:val="nn-NO" w:eastAsia="nb-NO"/>
        </w:rPr>
        <w:t>det om opplæring mot betaling g</w:t>
      </w:r>
      <w:r w:rsidR="00A707DF">
        <w:rPr>
          <w:rFonts w:ascii="Times New Roman" w:eastAsia="Times New Roman" w:hAnsi="Times New Roman" w:cs="Times New Roman"/>
          <w:sz w:val="24"/>
          <w:szCs w:val="20"/>
          <w:lang w:val="nn-NO" w:eastAsia="nb-NO"/>
        </w:rPr>
        <w:t>jevast på bakgrunn av at du i medhald av introduksjonslova</w:t>
      </w:r>
      <w:r w:rsidR="005463CA" w:rsidRPr="0087524B">
        <w:rPr>
          <w:rFonts w:ascii="Times New Roman" w:eastAsia="Times New Roman" w:hAnsi="Times New Roman" w:cs="Times New Roman"/>
          <w:sz w:val="24"/>
          <w:szCs w:val="20"/>
          <w:lang w:val="nn-NO" w:eastAsia="nb-NO"/>
        </w:rPr>
        <w:t xml:space="preserve"> § 17 </w:t>
      </w:r>
      <w:r w:rsidR="003C162A">
        <w:rPr>
          <w:rFonts w:ascii="Times New Roman" w:eastAsia="Times New Roman" w:hAnsi="Times New Roman" w:cs="Times New Roman"/>
          <w:sz w:val="24"/>
          <w:szCs w:val="20"/>
          <w:lang w:val="nn-NO" w:eastAsia="nb-NO"/>
        </w:rPr>
        <w:t>an</w:t>
      </w:r>
      <w:r w:rsidR="002E7146">
        <w:rPr>
          <w:rFonts w:ascii="Times New Roman" w:eastAsia="Times New Roman" w:hAnsi="Times New Roman" w:cs="Times New Roman"/>
          <w:sz w:val="24"/>
          <w:szCs w:val="20"/>
          <w:lang w:val="nn-NO" w:eastAsia="nb-NO"/>
        </w:rPr>
        <w:t>dre</w:t>
      </w:r>
      <w:r w:rsidR="003C162A">
        <w:rPr>
          <w:rFonts w:ascii="Times New Roman" w:eastAsia="Times New Roman" w:hAnsi="Times New Roman" w:cs="Times New Roman"/>
          <w:sz w:val="24"/>
          <w:szCs w:val="20"/>
          <w:lang w:val="nn-NO" w:eastAsia="nb-NO"/>
        </w:rPr>
        <w:t xml:space="preserve"> ledd</w:t>
      </w:r>
      <w:r w:rsidR="005463CA" w:rsidRPr="0087524B">
        <w:rPr>
          <w:rFonts w:ascii="Times New Roman" w:eastAsia="Times New Roman" w:hAnsi="Times New Roman" w:cs="Times New Roman"/>
          <w:sz w:val="24"/>
          <w:szCs w:val="20"/>
          <w:lang w:val="nn-NO" w:eastAsia="nb-NO"/>
        </w:rPr>
        <w:t xml:space="preserve"> har plikt til å delta i opplæring i norsk og samfunnskunnskap i til sam</w:t>
      </w:r>
      <w:r w:rsidR="00A707DF">
        <w:rPr>
          <w:rFonts w:ascii="Times New Roman" w:eastAsia="Times New Roman" w:hAnsi="Times New Roman" w:cs="Times New Roman"/>
          <w:sz w:val="24"/>
          <w:szCs w:val="20"/>
          <w:lang w:val="nn-NO" w:eastAsia="nb-NO"/>
        </w:rPr>
        <w:t>an 300 tima</w:t>
      </w:r>
      <w:r w:rsidR="005463CA" w:rsidRPr="0087524B">
        <w:rPr>
          <w:rFonts w:ascii="Times New Roman" w:eastAsia="Times New Roman" w:hAnsi="Times New Roman" w:cs="Times New Roman"/>
          <w:sz w:val="24"/>
          <w:szCs w:val="20"/>
          <w:lang w:val="nn-NO" w:eastAsia="nb-NO"/>
        </w:rPr>
        <w:t>r.</w:t>
      </w:r>
    </w:p>
    <w:p w14:paraId="6E7319BF" w14:textId="77777777" w:rsidR="00EC5BB4" w:rsidRPr="0087524B" w:rsidRDefault="00EC5BB4" w:rsidP="00EC5BB4">
      <w:pPr>
        <w:keepNext/>
        <w:outlineLvl w:val="3"/>
        <w:rPr>
          <w:rFonts w:ascii="Times New Roman" w:eastAsia="Times New Roman" w:hAnsi="Times New Roman" w:cs="Times New Roman"/>
          <w:b/>
          <w:bCs/>
          <w:sz w:val="28"/>
          <w:szCs w:val="24"/>
          <w:lang w:val="nn-NO" w:eastAsia="nb-NO"/>
        </w:rPr>
      </w:pPr>
    </w:p>
    <w:p w14:paraId="50AFA2D5" w14:textId="77777777" w:rsidR="00EC5BB4" w:rsidRPr="0087524B" w:rsidRDefault="00EC5BB4" w:rsidP="00EC5BB4">
      <w:pPr>
        <w:keepNext/>
        <w:outlineLvl w:val="3"/>
        <w:rPr>
          <w:rFonts w:ascii="Times New Roman" w:eastAsia="Times New Roman" w:hAnsi="Times New Roman" w:cs="Times New Roman"/>
          <w:b/>
          <w:bCs/>
          <w:sz w:val="28"/>
          <w:szCs w:val="24"/>
          <w:lang w:val="nn-NO" w:eastAsia="nb-NO"/>
        </w:rPr>
      </w:pPr>
    </w:p>
    <w:p w14:paraId="7D069553" w14:textId="77777777" w:rsidR="00EC5BB4" w:rsidRPr="0087524B" w:rsidRDefault="00A65CBB" w:rsidP="00EC5BB4">
      <w:pPr>
        <w:keepNext/>
        <w:outlineLvl w:val="3"/>
        <w:rPr>
          <w:rFonts w:ascii="Times New Roman" w:eastAsia="Times New Roman" w:hAnsi="Times New Roman" w:cs="Times New Roman"/>
          <w:b/>
          <w:bCs/>
          <w:sz w:val="28"/>
          <w:szCs w:val="24"/>
          <w:lang w:val="nn-NO" w:eastAsia="nb-NO"/>
        </w:rPr>
      </w:pPr>
      <w:r>
        <w:rPr>
          <w:rFonts w:ascii="Times New Roman" w:eastAsia="Times New Roman" w:hAnsi="Times New Roman" w:cs="Times New Roman"/>
          <w:b/>
          <w:bCs/>
          <w:sz w:val="28"/>
          <w:szCs w:val="24"/>
          <w:lang w:val="nn-NO" w:eastAsia="nb-NO"/>
        </w:rPr>
        <w:t>Det rettsle</w:t>
      </w:r>
      <w:r w:rsidR="00EC5BB4" w:rsidRPr="0087524B">
        <w:rPr>
          <w:rFonts w:ascii="Times New Roman" w:eastAsia="Times New Roman" w:hAnsi="Times New Roman" w:cs="Times New Roman"/>
          <w:b/>
          <w:bCs/>
          <w:sz w:val="28"/>
          <w:szCs w:val="24"/>
          <w:lang w:val="nn-NO" w:eastAsia="nb-NO"/>
        </w:rPr>
        <w:t>ge grunnlaget</w:t>
      </w:r>
    </w:p>
    <w:p w14:paraId="009B8A17"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A0D4E6C" w14:textId="0A12DF08" w:rsidR="005463CA" w:rsidRPr="0087524B" w:rsidRDefault="005463CA"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 xml:space="preserve">Det </w:t>
      </w:r>
      <w:r w:rsidR="00831390">
        <w:rPr>
          <w:rFonts w:ascii="Times New Roman" w:eastAsia="Times New Roman" w:hAnsi="Times New Roman" w:cs="Times New Roman"/>
          <w:sz w:val="24"/>
          <w:szCs w:val="20"/>
          <w:lang w:val="nn-NO" w:eastAsia="nb-NO"/>
        </w:rPr>
        <w:t>går fram av introduksjonslova</w:t>
      </w:r>
      <w:r w:rsidRPr="0087524B">
        <w:rPr>
          <w:rFonts w:ascii="Times New Roman" w:eastAsia="Times New Roman" w:hAnsi="Times New Roman" w:cs="Times New Roman"/>
          <w:sz w:val="24"/>
          <w:szCs w:val="20"/>
          <w:lang w:val="nn-NO" w:eastAsia="nb-NO"/>
        </w:rPr>
        <w:t xml:space="preserve"> § 17 </w:t>
      </w:r>
      <w:r w:rsidR="00FE4DA5">
        <w:rPr>
          <w:rFonts w:ascii="Times New Roman" w:eastAsia="Times New Roman" w:hAnsi="Times New Roman" w:cs="Times New Roman"/>
          <w:sz w:val="24"/>
          <w:szCs w:val="20"/>
          <w:lang w:val="nn-NO" w:eastAsia="nb-NO"/>
        </w:rPr>
        <w:t>andre ledd</w:t>
      </w:r>
      <w:r w:rsidRPr="0087524B">
        <w:rPr>
          <w:rFonts w:ascii="Times New Roman" w:eastAsia="Times New Roman" w:hAnsi="Times New Roman" w:cs="Times New Roman"/>
          <w:sz w:val="24"/>
          <w:szCs w:val="20"/>
          <w:lang w:val="nn-NO" w:eastAsia="nb-NO"/>
        </w:rPr>
        <w:t xml:space="preserve"> at </w:t>
      </w:r>
      <w:r w:rsidR="00F67598" w:rsidRPr="0087524B">
        <w:rPr>
          <w:rFonts w:ascii="Times New Roman" w:eastAsia="Times New Roman" w:hAnsi="Times New Roman" w:cs="Times New Roman"/>
          <w:sz w:val="24"/>
          <w:szCs w:val="20"/>
          <w:lang w:val="nn-NO" w:eastAsia="nb-NO"/>
        </w:rPr>
        <w:t>utlending mellom 16 og</w:t>
      </w:r>
      <w:r w:rsidR="00FE4DA5">
        <w:rPr>
          <w:rFonts w:ascii="Times New Roman" w:eastAsia="Times New Roman" w:hAnsi="Times New Roman" w:cs="Times New Roman"/>
          <w:sz w:val="24"/>
          <w:szCs w:val="20"/>
          <w:lang w:val="nn-NO" w:eastAsia="nb-NO"/>
        </w:rPr>
        <w:t xml:space="preserve"> 67</w:t>
      </w:r>
      <w:r w:rsidR="00F67598" w:rsidRPr="0087524B">
        <w:rPr>
          <w:rFonts w:ascii="Times New Roman" w:eastAsia="Times New Roman" w:hAnsi="Times New Roman" w:cs="Times New Roman"/>
          <w:sz w:val="24"/>
          <w:szCs w:val="20"/>
          <w:lang w:val="nn-NO" w:eastAsia="nb-NO"/>
        </w:rPr>
        <w:t xml:space="preserve"> år med </w:t>
      </w:r>
      <w:r w:rsidR="00831390">
        <w:rPr>
          <w:rFonts w:ascii="Times New Roman" w:eastAsia="Times New Roman" w:hAnsi="Times New Roman" w:cs="Times New Roman"/>
          <w:sz w:val="24"/>
          <w:szCs w:val="20"/>
          <w:lang w:val="nn-NO" w:eastAsia="nb-NO"/>
        </w:rPr>
        <w:t>løyve etter utlendingslova</w:t>
      </w:r>
      <w:r w:rsidR="00F67598" w:rsidRPr="0087524B">
        <w:rPr>
          <w:rFonts w:ascii="Times New Roman" w:eastAsia="Times New Roman" w:hAnsi="Times New Roman" w:cs="Times New Roman"/>
          <w:sz w:val="24"/>
          <w:szCs w:val="20"/>
          <w:lang w:val="nn-NO" w:eastAsia="nb-NO"/>
        </w:rPr>
        <w:t xml:space="preserve"> §</w:t>
      </w:r>
      <w:r w:rsidR="00FE4DA5">
        <w:rPr>
          <w:rFonts w:ascii="Times New Roman" w:eastAsia="Times New Roman" w:hAnsi="Times New Roman" w:cs="Times New Roman"/>
          <w:sz w:val="24"/>
          <w:szCs w:val="20"/>
          <w:lang w:val="nn-NO" w:eastAsia="nb-NO"/>
        </w:rPr>
        <w:t>§</w:t>
      </w:r>
      <w:r w:rsidR="00F67598" w:rsidRPr="0087524B">
        <w:rPr>
          <w:rFonts w:ascii="Times New Roman" w:eastAsia="Times New Roman" w:hAnsi="Times New Roman" w:cs="Times New Roman"/>
          <w:sz w:val="24"/>
          <w:szCs w:val="20"/>
          <w:lang w:val="nn-NO" w:eastAsia="nb-NO"/>
        </w:rPr>
        <w:t xml:space="preserve"> 23 og 25 og de</w:t>
      </w:r>
      <w:r w:rsidR="00831390">
        <w:rPr>
          <w:rFonts w:ascii="Times New Roman" w:eastAsia="Times New Roman" w:hAnsi="Times New Roman" w:cs="Times New Roman"/>
          <w:sz w:val="24"/>
          <w:szCs w:val="20"/>
          <w:lang w:val="nn-NO" w:eastAsia="nb-NO"/>
        </w:rPr>
        <w:t>i</w:t>
      </w:r>
      <w:r w:rsidR="00F67598" w:rsidRPr="0087524B">
        <w:rPr>
          <w:rFonts w:ascii="Times New Roman" w:eastAsia="Times New Roman" w:hAnsi="Times New Roman" w:cs="Times New Roman"/>
          <w:sz w:val="24"/>
          <w:szCs w:val="20"/>
          <w:lang w:val="nn-NO" w:eastAsia="nb-NO"/>
        </w:rPr>
        <w:t>r</w:t>
      </w:r>
      <w:r w:rsidR="00831390">
        <w:rPr>
          <w:rFonts w:ascii="Times New Roman" w:eastAsia="Times New Roman" w:hAnsi="Times New Roman" w:cs="Times New Roman"/>
          <w:sz w:val="24"/>
          <w:szCs w:val="20"/>
          <w:lang w:val="nn-NO" w:eastAsia="nb-NO"/>
        </w:rPr>
        <w:t>a</w:t>
      </w:r>
      <w:r w:rsidR="00F67598" w:rsidRPr="0087524B">
        <w:rPr>
          <w:rFonts w:ascii="Times New Roman" w:eastAsia="Times New Roman" w:hAnsi="Times New Roman" w:cs="Times New Roman"/>
          <w:sz w:val="24"/>
          <w:szCs w:val="20"/>
          <w:lang w:val="nn-NO" w:eastAsia="nb-NO"/>
        </w:rPr>
        <w:t xml:space="preserve"> familiegjenfore</w:t>
      </w:r>
      <w:r w:rsidR="00831390">
        <w:rPr>
          <w:rFonts w:ascii="Times New Roman" w:eastAsia="Times New Roman" w:hAnsi="Times New Roman" w:cs="Times New Roman"/>
          <w:sz w:val="24"/>
          <w:szCs w:val="20"/>
          <w:lang w:val="nn-NO" w:eastAsia="nb-NO"/>
        </w:rPr>
        <w:t>ina</w:t>
      </w:r>
      <w:r w:rsidR="00F67598" w:rsidRPr="0087524B">
        <w:rPr>
          <w:rFonts w:ascii="Times New Roman" w:eastAsia="Times New Roman" w:hAnsi="Times New Roman" w:cs="Times New Roman"/>
          <w:sz w:val="24"/>
          <w:szCs w:val="20"/>
          <w:lang w:val="nn-NO" w:eastAsia="nb-NO"/>
        </w:rPr>
        <w:t>/familieetablerte har plikt, men ikk</w:t>
      </w:r>
      <w:r w:rsidR="00831390">
        <w:rPr>
          <w:rFonts w:ascii="Times New Roman" w:eastAsia="Times New Roman" w:hAnsi="Times New Roman" w:cs="Times New Roman"/>
          <w:sz w:val="24"/>
          <w:szCs w:val="20"/>
          <w:lang w:val="nn-NO" w:eastAsia="nb-NO"/>
        </w:rPr>
        <w:t>je rett, til deltaking</w:t>
      </w:r>
      <w:r w:rsidR="00F67598" w:rsidRPr="0087524B">
        <w:rPr>
          <w:rFonts w:ascii="Times New Roman" w:eastAsia="Times New Roman" w:hAnsi="Times New Roman" w:cs="Times New Roman"/>
          <w:sz w:val="24"/>
          <w:szCs w:val="20"/>
          <w:lang w:val="nn-NO" w:eastAsia="nb-NO"/>
        </w:rPr>
        <w:t xml:space="preserve"> i norskopplæring og samfunnskunnskap.</w:t>
      </w:r>
    </w:p>
    <w:p w14:paraId="1B867CAC" w14:textId="77777777" w:rsidR="00F67598" w:rsidRPr="0087524B" w:rsidRDefault="00F67598"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169A5F5" w14:textId="77777777" w:rsidR="00F67598" w:rsidRPr="0087524B" w:rsidRDefault="008A31B7"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Plikta</w:t>
      </w:r>
      <w:r w:rsidR="00F67598" w:rsidRPr="0087524B">
        <w:rPr>
          <w:rFonts w:ascii="Times New Roman" w:eastAsia="Times New Roman" w:hAnsi="Times New Roman" w:cs="Times New Roman"/>
          <w:sz w:val="24"/>
          <w:szCs w:val="20"/>
          <w:lang w:val="nn-NO" w:eastAsia="nb-NO"/>
        </w:rPr>
        <w:t xml:space="preserve"> inneb</w:t>
      </w:r>
      <w:r>
        <w:rPr>
          <w:rFonts w:ascii="Times New Roman" w:eastAsia="Times New Roman" w:hAnsi="Times New Roman" w:cs="Times New Roman"/>
          <w:sz w:val="24"/>
          <w:szCs w:val="20"/>
          <w:lang w:val="nn-NO" w:eastAsia="nb-NO"/>
        </w:rPr>
        <w:t>er at gjennomført deltaking som hovu</w:t>
      </w:r>
      <w:r w:rsidR="00F67598" w:rsidRPr="0087524B">
        <w:rPr>
          <w:rFonts w:ascii="Times New Roman" w:eastAsia="Times New Roman" w:hAnsi="Times New Roman" w:cs="Times New Roman"/>
          <w:sz w:val="24"/>
          <w:szCs w:val="20"/>
          <w:lang w:val="nn-NO" w:eastAsia="nb-NO"/>
        </w:rPr>
        <w:t>dregel vil</w:t>
      </w:r>
      <w:r>
        <w:rPr>
          <w:rFonts w:ascii="Times New Roman" w:eastAsia="Times New Roman" w:hAnsi="Times New Roman" w:cs="Times New Roman"/>
          <w:sz w:val="24"/>
          <w:szCs w:val="20"/>
          <w:lang w:val="nn-NO" w:eastAsia="nb-NO"/>
        </w:rPr>
        <w:t xml:space="preserve"> ve</w:t>
      </w:r>
      <w:r w:rsidR="00F67598" w:rsidRPr="0087524B">
        <w:rPr>
          <w:rFonts w:ascii="Times New Roman" w:eastAsia="Times New Roman" w:hAnsi="Times New Roman" w:cs="Times New Roman"/>
          <w:sz w:val="24"/>
          <w:szCs w:val="20"/>
          <w:lang w:val="nn-NO" w:eastAsia="nb-NO"/>
        </w:rPr>
        <w:t>re e</w:t>
      </w:r>
      <w:r>
        <w:rPr>
          <w:rFonts w:ascii="Times New Roman" w:eastAsia="Times New Roman" w:hAnsi="Times New Roman" w:cs="Times New Roman"/>
          <w:sz w:val="24"/>
          <w:szCs w:val="20"/>
          <w:lang w:val="nn-NO" w:eastAsia="nb-NO"/>
        </w:rPr>
        <w:t>i</w:t>
      </w:r>
      <w:r w:rsidR="00F67598" w:rsidRPr="0087524B">
        <w:rPr>
          <w:rFonts w:ascii="Times New Roman" w:eastAsia="Times New Roman" w:hAnsi="Times New Roman" w:cs="Times New Roman"/>
          <w:sz w:val="24"/>
          <w:szCs w:val="20"/>
          <w:lang w:val="nn-NO" w:eastAsia="nb-NO"/>
        </w:rPr>
        <w:t xml:space="preserve">t vilkår for </w:t>
      </w:r>
      <w:r w:rsidR="00E6459D" w:rsidRPr="0087524B">
        <w:rPr>
          <w:rFonts w:ascii="Times New Roman" w:eastAsia="Times New Roman" w:hAnsi="Times New Roman" w:cs="Times New Roman"/>
          <w:sz w:val="24"/>
          <w:szCs w:val="20"/>
          <w:lang w:val="nn-NO" w:eastAsia="nb-NO"/>
        </w:rPr>
        <w:t>å få</w:t>
      </w:r>
      <w:r w:rsidR="00F67598" w:rsidRPr="0087524B">
        <w:rPr>
          <w:rFonts w:ascii="Times New Roman" w:eastAsia="Times New Roman" w:hAnsi="Times New Roman" w:cs="Times New Roman"/>
          <w:sz w:val="24"/>
          <w:szCs w:val="20"/>
          <w:lang w:val="nn-NO" w:eastAsia="nb-NO"/>
        </w:rPr>
        <w:t xml:space="preserve"> permanent opph</w:t>
      </w:r>
      <w:r>
        <w:rPr>
          <w:rFonts w:ascii="Times New Roman" w:eastAsia="Times New Roman" w:hAnsi="Times New Roman" w:cs="Times New Roman"/>
          <w:sz w:val="24"/>
          <w:szCs w:val="20"/>
          <w:lang w:val="nn-NO" w:eastAsia="nb-NO"/>
        </w:rPr>
        <w:t>aldsløyve, jf. utlendingslova</w:t>
      </w:r>
      <w:r w:rsidR="00F67598" w:rsidRPr="0087524B">
        <w:rPr>
          <w:rFonts w:ascii="Times New Roman" w:eastAsia="Times New Roman" w:hAnsi="Times New Roman" w:cs="Times New Roman"/>
          <w:sz w:val="24"/>
          <w:szCs w:val="20"/>
          <w:lang w:val="nn-NO" w:eastAsia="nb-NO"/>
        </w:rPr>
        <w:t xml:space="preserve"> § 62, </w:t>
      </w:r>
      <w:r w:rsidR="00E6459D" w:rsidRPr="0087524B">
        <w:rPr>
          <w:rFonts w:ascii="Times New Roman" w:eastAsia="Times New Roman" w:hAnsi="Times New Roman" w:cs="Times New Roman"/>
          <w:sz w:val="24"/>
          <w:szCs w:val="20"/>
          <w:lang w:val="nn-NO" w:eastAsia="nb-NO"/>
        </w:rPr>
        <w:t>og</w:t>
      </w:r>
      <w:r w:rsidR="00F67598" w:rsidRPr="0087524B">
        <w:rPr>
          <w:rFonts w:ascii="Times New Roman" w:eastAsia="Times New Roman" w:hAnsi="Times New Roman" w:cs="Times New Roman"/>
          <w:sz w:val="24"/>
          <w:szCs w:val="20"/>
          <w:lang w:val="nn-NO" w:eastAsia="nb-NO"/>
        </w:rPr>
        <w:t xml:space="preserve"> for </w:t>
      </w:r>
      <w:r w:rsidR="00E6459D" w:rsidRPr="0087524B">
        <w:rPr>
          <w:rFonts w:ascii="Times New Roman" w:eastAsia="Times New Roman" w:hAnsi="Times New Roman" w:cs="Times New Roman"/>
          <w:sz w:val="24"/>
          <w:szCs w:val="20"/>
          <w:lang w:val="nn-NO" w:eastAsia="nb-NO"/>
        </w:rPr>
        <w:t>å få</w:t>
      </w:r>
      <w:r>
        <w:rPr>
          <w:rFonts w:ascii="Times New Roman" w:eastAsia="Times New Roman" w:hAnsi="Times New Roman" w:cs="Times New Roman"/>
          <w:sz w:val="24"/>
          <w:szCs w:val="20"/>
          <w:lang w:val="nn-NO" w:eastAsia="nb-NO"/>
        </w:rPr>
        <w:t xml:space="preserve"> norsk statsborga</w:t>
      </w:r>
      <w:r w:rsidR="00F67598" w:rsidRPr="0087524B">
        <w:rPr>
          <w:rFonts w:ascii="Times New Roman" w:eastAsia="Times New Roman" w:hAnsi="Times New Roman" w:cs="Times New Roman"/>
          <w:sz w:val="24"/>
          <w:szCs w:val="20"/>
          <w:lang w:val="nn-NO" w:eastAsia="nb-NO"/>
        </w:rPr>
        <w:t>rskap, jf</w:t>
      </w:r>
      <w:r>
        <w:rPr>
          <w:rFonts w:ascii="Times New Roman" w:eastAsia="Times New Roman" w:hAnsi="Times New Roman" w:cs="Times New Roman"/>
          <w:sz w:val="24"/>
          <w:szCs w:val="20"/>
          <w:lang w:val="nn-NO" w:eastAsia="nb-NO"/>
        </w:rPr>
        <w:t>. statsborgarlova</w:t>
      </w:r>
      <w:r w:rsidR="00F67598" w:rsidRPr="0087524B">
        <w:rPr>
          <w:rFonts w:ascii="Times New Roman" w:eastAsia="Times New Roman" w:hAnsi="Times New Roman" w:cs="Times New Roman"/>
          <w:sz w:val="24"/>
          <w:szCs w:val="20"/>
          <w:lang w:val="nn-NO" w:eastAsia="nb-NO"/>
        </w:rPr>
        <w:t xml:space="preserve"> § 7 første ledd bokstav f, jf. § 8.</w:t>
      </w:r>
    </w:p>
    <w:p w14:paraId="1D1068D2" w14:textId="77777777" w:rsidR="00F67598" w:rsidRPr="0087524B" w:rsidRDefault="00F67598"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1991F857" w14:textId="77777777" w:rsidR="00F67598" w:rsidRPr="0087524B" w:rsidRDefault="00F67598" w:rsidP="0010771A">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Mangelen på rett til opplæring inneb</w:t>
      </w:r>
      <w:r w:rsidR="008A31B7">
        <w:rPr>
          <w:rFonts w:ascii="Times New Roman" w:eastAsia="Times New Roman" w:hAnsi="Times New Roman" w:cs="Times New Roman"/>
          <w:sz w:val="24"/>
          <w:szCs w:val="20"/>
          <w:lang w:val="nn-NO" w:eastAsia="nb-NO"/>
        </w:rPr>
        <w:t>er</w:t>
      </w:r>
      <w:r w:rsidRPr="0087524B">
        <w:rPr>
          <w:rFonts w:ascii="Times New Roman" w:eastAsia="Times New Roman" w:hAnsi="Times New Roman" w:cs="Times New Roman"/>
          <w:sz w:val="24"/>
          <w:szCs w:val="20"/>
          <w:lang w:val="nn-NO" w:eastAsia="nb-NO"/>
        </w:rPr>
        <w:t xml:space="preserve"> at den </w:t>
      </w:r>
      <w:r w:rsidR="008A31B7">
        <w:rPr>
          <w:rFonts w:ascii="Times New Roman" w:eastAsia="Times New Roman" w:hAnsi="Times New Roman" w:cs="Times New Roman"/>
          <w:sz w:val="24"/>
          <w:szCs w:val="20"/>
          <w:lang w:val="nn-NO" w:eastAsia="nb-NO"/>
        </w:rPr>
        <w:t>einskilde må betale for opplæringa</w:t>
      </w:r>
      <w:r w:rsidRPr="0087524B">
        <w:rPr>
          <w:rFonts w:ascii="Times New Roman" w:eastAsia="Times New Roman" w:hAnsi="Times New Roman" w:cs="Times New Roman"/>
          <w:sz w:val="24"/>
          <w:szCs w:val="20"/>
          <w:lang w:val="nn-NO" w:eastAsia="nb-NO"/>
        </w:rPr>
        <w:t xml:space="preserve"> s</w:t>
      </w:r>
      <w:r w:rsidR="008A31B7">
        <w:rPr>
          <w:rFonts w:ascii="Times New Roman" w:eastAsia="Times New Roman" w:hAnsi="Times New Roman" w:cs="Times New Roman"/>
          <w:sz w:val="24"/>
          <w:szCs w:val="20"/>
          <w:lang w:val="nn-NO" w:eastAsia="nb-NO"/>
        </w:rPr>
        <w:t>jø</w:t>
      </w:r>
      <w:r w:rsidRPr="0087524B">
        <w:rPr>
          <w:rFonts w:ascii="Times New Roman" w:eastAsia="Times New Roman" w:hAnsi="Times New Roman" w:cs="Times New Roman"/>
          <w:sz w:val="24"/>
          <w:szCs w:val="20"/>
          <w:lang w:val="nn-NO" w:eastAsia="nb-NO"/>
        </w:rPr>
        <w:t>lv.</w:t>
      </w:r>
    </w:p>
    <w:p w14:paraId="0FF0CFFD" w14:textId="77777777" w:rsidR="005A126E" w:rsidRPr="0087524B"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467E119" w14:textId="4CE6204A" w:rsidR="00F67598" w:rsidRPr="0087524B" w:rsidRDefault="007D3E3E"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Det er det</w:t>
      </w:r>
      <w:r w:rsidR="00DD6579" w:rsidRPr="0087524B">
        <w:rPr>
          <w:rFonts w:ascii="Times New Roman" w:eastAsia="Times New Roman" w:hAnsi="Times New Roman" w:cs="Times New Roman"/>
          <w:sz w:val="24"/>
          <w:szCs w:val="20"/>
          <w:lang w:val="nn-NO" w:eastAsia="nb-NO"/>
        </w:rPr>
        <w:t xml:space="preserve"> til </w:t>
      </w:r>
      <w:r>
        <w:rPr>
          <w:rFonts w:ascii="Times New Roman" w:eastAsia="Times New Roman" w:hAnsi="Times New Roman" w:cs="Times New Roman"/>
          <w:sz w:val="24"/>
          <w:szCs w:val="20"/>
          <w:lang w:val="nn-NO" w:eastAsia="nb-NO"/>
        </w:rPr>
        <w:t>ein kvar tid gjeldande oppha</w:t>
      </w:r>
      <w:r w:rsidR="00DD6579" w:rsidRPr="0087524B">
        <w:rPr>
          <w:rFonts w:ascii="Times New Roman" w:eastAsia="Times New Roman" w:hAnsi="Times New Roman" w:cs="Times New Roman"/>
          <w:sz w:val="24"/>
          <w:szCs w:val="20"/>
          <w:lang w:val="nn-NO" w:eastAsia="nb-NO"/>
        </w:rPr>
        <w:t>lds</w:t>
      </w:r>
      <w:r>
        <w:rPr>
          <w:rFonts w:ascii="Times New Roman" w:eastAsia="Times New Roman" w:hAnsi="Times New Roman" w:cs="Times New Roman"/>
          <w:sz w:val="24"/>
          <w:szCs w:val="20"/>
          <w:lang w:val="nn-NO" w:eastAsia="nb-NO"/>
        </w:rPr>
        <w:t>løyvet som er avgjera</w:t>
      </w:r>
      <w:r w:rsidR="00DD6579" w:rsidRPr="0087524B">
        <w:rPr>
          <w:rFonts w:ascii="Times New Roman" w:eastAsia="Times New Roman" w:hAnsi="Times New Roman" w:cs="Times New Roman"/>
          <w:sz w:val="24"/>
          <w:szCs w:val="20"/>
          <w:lang w:val="nn-NO" w:eastAsia="nb-NO"/>
        </w:rPr>
        <w:t>nde for rett o</w:t>
      </w:r>
      <w:r>
        <w:rPr>
          <w:rFonts w:ascii="Times New Roman" w:eastAsia="Times New Roman" w:hAnsi="Times New Roman" w:cs="Times New Roman"/>
          <w:sz w:val="24"/>
          <w:szCs w:val="20"/>
          <w:lang w:val="nn-NO" w:eastAsia="nb-NO"/>
        </w:rPr>
        <w:t>g plikt etter introduksjonslova. Endring i oppha</w:t>
      </w:r>
      <w:r w:rsidR="00DD6579" w:rsidRPr="0087524B">
        <w:rPr>
          <w:rFonts w:ascii="Times New Roman" w:eastAsia="Times New Roman" w:hAnsi="Times New Roman" w:cs="Times New Roman"/>
          <w:sz w:val="24"/>
          <w:szCs w:val="20"/>
          <w:lang w:val="nn-NO" w:eastAsia="nb-NO"/>
        </w:rPr>
        <w:t xml:space="preserve">ldsgrunnlag kan derfor få </w:t>
      </w:r>
      <w:r>
        <w:rPr>
          <w:rFonts w:ascii="Times New Roman" w:eastAsia="Times New Roman" w:hAnsi="Times New Roman" w:cs="Times New Roman"/>
          <w:sz w:val="24"/>
          <w:szCs w:val="20"/>
          <w:lang w:val="nn-NO" w:eastAsia="nb-NO"/>
        </w:rPr>
        <w:t>følgjer for den retten og plikta</w:t>
      </w:r>
      <w:r w:rsidR="00DD6579" w:rsidRPr="0087524B">
        <w:rPr>
          <w:rFonts w:ascii="Times New Roman" w:eastAsia="Times New Roman" w:hAnsi="Times New Roman" w:cs="Times New Roman"/>
          <w:sz w:val="24"/>
          <w:szCs w:val="20"/>
          <w:lang w:val="nn-NO" w:eastAsia="nb-NO"/>
        </w:rPr>
        <w:t xml:space="preserve"> </w:t>
      </w:r>
      <w:r>
        <w:rPr>
          <w:rFonts w:ascii="Times New Roman" w:eastAsia="Times New Roman" w:hAnsi="Times New Roman" w:cs="Times New Roman"/>
          <w:sz w:val="24"/>
          <w:szCs w:val="20"/>
          <w:lang w:val="nn-NO" w:eastAsia="nb-NO"/>
        </w:rPr>
        <w:t xml:space="preserve">ein </w:t>
      </w:r>
      <w:r w:rsidR="00DD6579" w:rsidRPr="0087524B">
        <w:rPr>
          <w:rFonts w:ascii="Times New Roman" w:eastAsia="Times New Roman" w:hAnsi="Times New Roman" w:cs="Times New Roman"/>
          <w:sz w:val="24"/>
          <w:szCs w:val="20"/>
          <w:lang w:val="nn-NO" w:eastAsia="nb-NO"/>
        </w:rPr>
        <w:t>har. På sam</w:t>
      </w:r>
      <w:r>
        <w:rPr>
          <w:rFonts w:ascii="Times New Roman" w:eastAsia="Times New Roman" w:hAnsi="Times New Roman" w:cs="Times New Roman"/>
          <w:sz w:val="24"/>
          <w:szCs w:val="20"/>
          <w:lang w:val="nn-NO" w:eastAsia="nb-NO"/>
        </w:rPr>
        <w:t>e måte kan endra</w:t>
      </w:r>
      <w:r w:rsidR="00DD6579" w:rsidRPr="0087524B">
        <w:rPr>
          <w:rFonts w:ascii="Times New Roman" w:eastAsia="Times New Roman" w:hAnsi="Times New Roman" w:cs="Times New Roman"/>
          <w:sz w:val="24"/>
          <w:szCs w:val="20"/>
          <w:lang w:val="nn-NO" w:eastAsia="nb-NO"/>
        </w:rPr>
        <w:t xml:space="preserve"> alder få </w:t>
      </w:r>
      <w:r>
        <w:rPr>
          <w:rFonts w:ascii="Times New Roman" w:eastAsia="Times New Roman" w:hAnsi="Times New Roman" w:cs="Times New Roman"/>
          <w:sz w:val="24"/>
          <w:szCs w:val="20"/>
          <w:lang w:val="nn-NO" w:eastAsia="nb-NO"/>
        </w:rPr>
        <w:t>følgjer</w:t>
      </w:r>
      <w:r w:rsidR="00DD6579" w:rsidRPr="0087524B">
        <w:rPr>
          <w:rFonts w:ascii="Times New Roman" w:eastAsia="Times New Roman" w:hAnsi="Times New Roman" w:cs="Times New Roman"/>
          <w:sz w:val="24"/>
          <w:szCs w:val="20"/>
          <w:lang w:val="nn-NO" w:eastAsia="nb-NO"/>
        </w:rPr>
        <w:t xml:space="preserve">, ved at </w:t>
      </w:r>
      <w:r>
        <w:rPr>
          <w:rFonts w:ascii="Times New Roman" w:eastAsia="Times New Roman" w:hAnsi="Times New Roman" w:cs="Times New Roman"/>
          <w:sz w:val="24"/>
          <w:szCs w:val="20"/>
          <w:lang w:val="nn-NO" w:eastAsia="nb-NO"/>
        </w:rPr>
        <w:t>ein</w:t>
      </w:r>
      <w:r w:rsidR="00DD6579" w:rsidRPr="0087524B">
        <w:rPr>
          <w:rFonts w:ascii="Times New Roman" w:eastAsia="Times New Roman" w:hAnsi="Times New Roman" w:cs="Times New Roman"/>
          <w:sz w:val="24"/>
          <w:szCs w:val="20"/>
          <w:lang w:val="nn-NO" w:eastAsia="nb-NO"/>
        </w:rPr>
        <w:t xml:space="preserve"> kan falle ut av eller kom</w:t>
      </w:r>
      <w:r w:rsidR="00947806">
        <w:rPr>
          <w:rFonts w:ascii="Times New Roman" w:eastAsia="Times New Roman" w:hAnsi="Times New Roman" w:cs="Times New Roman"/>
          <w:sz w:val="24"/>
          <w:szCs w:val="20"/>
          <w:lang w:val="nn-NO" w:eastAsia="nb-NO"/>
        </w:rPr>
        <w:t>m</w:t>
      </w:r>
      <w:r>
        <w:rPr>
          <w:rFonts w:ascii="Times New Roman" w:eastAsia="Times New Roman" w:hAnsi="Times New Roman" w:cs="Times New Roman"/>
          <w:sz w:val="24"/>
          <w:szCs w:val="20"/>
          <w:lang w:val="nn-NO" w:eastAsia="nb-NO"/>
        </w:rPr>
        <w:t>e inn under personkrinsen</w:t>
      </w:r>
      <w:r w:rsidR="00DD6579" w:rsidRPr="0087524B">
        <w:rPr>
          <w:rFonts w:ascii="Times New Roman" w:eastAsia="Times New Roman" w:hAnsi="Times New Roman" w:cs="Times New Roman"/>
          <w:sz w:val="24"/>
          <w:szCs w:val="20"/>
          <w:lang w:val="nn-NO" w:eastAsia="nb-NO"/>
        </w:rPr>
        <w:t xml:space="preserve"> for rett og plikt. </w:t>
      </w:r>
    </w:p>
    <w:p w14:paraId="40333ACC" w14:textId="77777777" w:rsidR="005A126E" w:rsidRPr="0087524B" w:rsidRDefault="005A126E"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8637F3A" w14:textId="77777777" w:rsidR="00DD6579" w:rsidRPr="0087524B" w:rsidRDefault="00DD6579" w:rsidP="005A126E">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C1482C0" w14:textId="77777777" w:rsidR="00EC5BB4" w:rsidRPr="0087524B" w:rsidRDefault="00EC5BB4" w:rsidP="00EC5BB4">
      <w:pPr>
        <w:keepNext/>
        <w:outlineLvl w:val="3"/>
        <w:rPr>
          <w:rFonts w:ascii="Times New Roman" w:eastAsia="Times New Roman" w:hAnsi="Times New Roman" w:cs="Times New Roman"/>
          <w:b/>
          <w:bCs/>
          <w:sz w:val="28"/>
          <w:szCs w:val="24"/>
          <w:lang w:val="nn-NO" w:eastAsia="nb-NO"/>
        </w:rPr>
      </w:pPr>
      <w:r w:rsidRPr="0087524B">
        <w:rPr>
          <w:rFonts w:ascii="Times New Roman" w:eastAsia="Times New Roman" w:hAnsi="Times New Roman" w:cs="Times New Roman"/>
          <w:b/>
          <w:bCs/>
          <w:sz w:val="28"/>
          <w:szCs w:val="24"/>
          <w:lang w:val="nn-NO" w:eastAsia="nb-NO"/>
        </w:rPr>
        <w:t>Kommunen</w:t>
      </w:r>
      <w:r w:rsidR="007D3E3E">
        <w:rPr>
          <w:rFonts w:ascii="Times New Roman" w:eastAsia="Times New Roman" w:hAnsi="Times New Roman" w:cs="Times New Roman"/>
          <w:b/>
          <w:bCs/>
          <w:sz w:val="28"/>
          <w:szCs w:val="24"/>
          <w:lang w:val="nn-NO" w:eastAsia="nb-NO"/>
        </w:rPr>
        <w:t xml:space="preserve"> </w:t>
      </w:r>
      <w:r w:rsidRPr="0087524B">
        <w:rPr>
          <w:rFonts w:ascii="Times New Roman" w:eastAsia="Times New Roman" w:hAnsi="Times New Roman" w:cs="Times New Roman"/>
          <w:b/>
          <w:bCs/>
          <w:sz w:val="28"/>
          <w:szCs w:val="24"/>
          <w:lang w:val="nn-NO" w:eastAsia="nb-NO"/>
        </w:rPr>
        <w:t>s</w:t>
      </w:r>
      <w:r w:rsidR="007D3E3E">
        <w:rPr>
          <w:rFonts w:ascii="Times New Roman" w:eastAsia="Times New Roman" w:hAnsi="Times New Roman" w:cs="Times New Roman"/>
          <w:b/>
          <w:bCs/>
          <w:sz w:val="28"/>
          <w:szCs w:val="24"/>
          <w:lang w:val="nn-NO" w:eastAsia="nb-NO"/>
        </w:rPr>
        <w:t>i</w:t>
      </w:r>
      <w:r w:rsidRPr="0087524B">
        <w:rPr>
          <w:rFonts w:ascii="Times New Roman" w:eastAsia="Times New Roman" w:hAnsi="Times New Roman" w:cs="Times New Roman"/>
          <w:b/>
          <w:bCs/>
          <w:sz w:val="28"/>
          <w:szCs w:val="24"/>
          <w:lang w:val="nn-NO" w:eastAsia="nb-NO"/>
        </w:rPr>
        <w:t xml:space="preserve"> vurdering og </w:t>
      </w:r>
      <w:r w:rsidR="007D3E3E">
        <w:rPr>
          <w:rFonts w:ascii="Times New Roman" w:eastAsia="Times New Roman" w:hAnsi="Times New Roman" w:cs="Times New Roman"/>
          <w:b/>
          <w:bCs/>
          <w:sz w:val="28"/>
          <w:szCs w:val="24"/>
          <w:lang w:val="nn-NO" w:eastAsia="nb-NO"/>
        </w:rPr>
        <w:t>grunngjeving</w:t>
      </w:r>
      <w:r w:rsidRPr="0087524B">
        <w:rPr>
          <w:rFonts w:ascii="Times New Roman" w:eastAsia="Times New Roman" w:hAnsi="Times New Roman" w:cs="Times New Roman"/>
          <w:b/>
          <w:bCs/>
          <w:sz w:val="28"/>
          <w:szCs w:val="24"/>
          <w:lang w:val="nn-NO" w:eastAsia="nb-NO"/>
        </w:rPr>
        <w:t xml:space="preserve"> for vedtaket</w:t>
      </w:r>
    </w:p>
    <w:p w14:paraId="69E8DFCE"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5DEDCF2" w14:textId="393EBAA9" w:rsidR="008505AE" w:rsidRPr="0087524B" w:rsidRDefault="007D3E3E"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Pr>
          <w:rFonts w:ascii="Times New Roman" w:eastAsia="Times New Roman" w:hAnsi="Times New Roman" w:cs="Times New Roman"/>
          <w:sz w:val="24"/>
          <w:szCs w:val="20"/>
          <w:lang w:val="nn-NO" w:eastAsia="nb-NO"/>
        </w:rPr>
        <w:t>På grunnlag av ditt oppha</w:t>
      </w:r>
      <w:r w:rsidR="00774330" w:rsidRPr="0087524B">
        <w:rPr>
          <w:rFonts w:ascii="Times New Roman" w:eastAsia="Times New Roman" w:hAnsi="Times New Roman" w:cs="Times New Roman"/>
          <w:sz w:val="24"/>
          <w:szCs w:val="20"/>
          <w:lang w:val="nn-NO" w:eastAsia="nb-NO"/>
        </w:rPr>
        <w:t>lds</w:t>
      </w:r>
      <w:r>
        <w:rPr>
          <w:rFonts w:ascii="Times New Roman" w:eastAsia="Times New Roman" w:hAnsi="Times New Roman" w:cs="Times New Roman"/>
          <w:sz w:val="24"/>
          <w:szCs w:val="20"/>
          <w:lang w:val="nn-NO" w:eastAsia="nb-NO"/>
        </w:rPr>
        <w:t>løyve</w:t>
      </w:r>
      <w:r w:rsidR="00774330" w:rsidRPr="0087524B">
        <w:rPr>
          <w:rFonts w:ascii="Times New Roman" w:eastAsia="Times New Roman" w:hAnsi="Times New Roman" w:cs="Times New Roman"/>
          <w:sz w:val="24"/>
          <w:szCs w:val="20"/>
          <w:lang w:val="nn-NO" w:eastAsia="nb-NO"/>
        </w:rPr>
        <w:t xml:space="preserve"> og alder har </w:t>
      </w:r>
      <w:r w:rsidR="00626B89" w:rsidRPr="0087524B">
        <w:rPr>
          <w:rFonts w:ascii="Times New Roman" w:eastAsia="Times New Roman" w:hAnsi="Times New Roman" w:cs="Times New Roman"/>
          <w:sz w:val="24"/>
          <w:szCs w:val="20"/>
          <w:lang w:val="nn-NO" w:eastAsia="nb-NO"/>
        </w:rPr>
        <w:t>kommunen ko</w:t>
      </w:r>
      <w:r w:rsidR="00966883">
        <w:rPr>
          <w:rFonts w:ascii="Times New Roman" w:eastAsia="Times New Roman" w:hAnsi="Times New Roman" w:cs="Times New Roman"/>
          <w:sz w:val="24"/>
          <w:szCs w:val="20"/>
          <w:lang w:val="nn-NO" w:eastAsia="nb-NO"/>
        </w:rPr>
        <w:t>men</w:t>
      </w:r>
      <w:bookmarkStart w:id="1" w:name="_GoBack"/>
      <w:bookmarkEnd w:id="1"/>
      <w:r w:rsidR="00626B89" w:rsidRPr="0087524B">
        <w:rPr>
          <w:rFonts w:ascii="Times New Roman" w:eastAsia="Times New Roman" w:hAnsi="Times New Roman" w:cs="Times New Roman"/>
          <w:sz w:val="24"/>
          <w:szCs w:val="20"/>
          <w:lang w:val="nn-NO" w:eastAsia="nb-NO"/>
        </w:rPr>
        <w:t xml:space="preserve"> til</w:t>
      </w:r>
      <w:r w:rsidR="00AB1F52" w:rsidRPr="0087524B">
        <w:rPr>
          <w:rFonts w:ascii="Times New Roman" w:eastAsia="Times New Roman" w:hAnsi="Times New Roman" w:cs="Times New Roman"/>
          <w:sz w:val="24"/>
          <w:szCs w:val="20"/>
          <w:lang w:val="nn-NO" w:eastAsia="nb-NO"/>
        </w:rPr>
        <w:t xml:space="preserve"> at du</w:t>
      </w:r>
      <w:r w:rsidR="00774330" w:rsidRPr="0087524B">
        <w:rPr>
          <w:rFonts w:ascii="Times New Roman" w:eastAsia="Times New Roman" w:hAnsi="Times New Roman" w:cs="Times New Roman"/>
          <w:sz w:val="24"/>
          <w:szCs w:val="20"/>
          <w:lang w:val="nn-NO" w:eastAsia="nb-NO"/>
        </w:rPr>
        <w:t xml:space="preserve"> </w:t>
      </w:r>
      <w:r w:rsidR="0026614A">
        <w:rPr>
          <w:rFonts w:ascii="Times New Roman" w:eastAsia="Times New Roman" w:hAnsi="Times New Roman" w:cs="Times New Roman"/>
          <w:sz w:val="24"/>
          <w:szCs w:val="20"/>
          <w:lang w:val="nn-NO" w:eastAsia="nb-NO"/>
        </w:rPr>
        <w:t>er</w:t>
      </w:r>
      <w:r>
        <w:rPr>
          <w:rFonts w:ascii="Times New Roman" w:eastAsia="Times New Roman" w:hAnsi="Times New Roman" w:cs="Times New Roman"/>
          <w:sz w:val="24"/>
          <w:szCs w:val="20"/>
          <w:lang w:val="nn-NO" w:eastAsia="nb-NO"/>
        </w:rPr>
        <w:t xml:space="preserve"> omfatta</w:t>
      </w:r>
      <w:r w:rsidR="00774330" w:rsidRPr="0087524B">
        <w:rPr>
          <w:rFonts w:ascii="Times New Roman" w:eastAsia="Times New Roman" w:hAnsi="Times New Roman" w:cs="Times New Roman"/>
          <w:sz w:val="24"/>
          <w:szCs w:val="20"/>
          <w:lang w:val="nn-NO" w:eastAsia="nb-NO"/>
        </w:rPr>
        <w:t xml:space="preserve"> av int</w:t>
      </w:r>
      <w:r>
        <w:rPr>
          <w:rFonts w:ascii="Times New Roman" w:eastAsia="Times New Roman" w:hAnsi="Times New Roman" w:cs="Times New Roman"/>
          <w:sz w:val="24"/>
          <w:szCs w:val="20"/>
          <w:lang w:val="nn-NO" w:eastAsia="nb-NO"/>
        </w:rPr>
        <w:t>roduksjonslova</w:t>
      </w:r>
      <w:r w:rsidR="00F67598" w:rsidRPr="0087524B">
        <w:rPr>
          <w:rFonts w:ascii="Times New Roman" w:eastAsia="Times New Roman" w:hAnsi="Times New Roman" w:cs="Times New Roman"/>
          <w:sz w:val="24"/>
          <w:szCs w:val="20"/>
          <w:lang w:val="nn-NO" w:eastAsia="nb-NO"/>
        </w:rPr>
        <w:t xml:space="preserve"> § 17 </w:t>
      </w:r>
      <w:r w:rsidR="00947806">
        <w:rPr>
          <w:rFonts w:ascii="Times New Roman" w:eastAsia="Times New Roman" w:hAnsi="Times New Roman" w:cs="Times New Roman"/>
          <w:sz w:val="24"/>
          <w:szCs w:val="20"/>
          <w:lang w:val="nn-NO" w:eastAsia="nb-NO"/>
        </w:rPr>
        <w:t>andre ledd</w:t>
      </w:r>
      <w:r w:rsidR="00F67598" w:rsidRPr="0087524B">
        <w:rPr>
          <w:rFonts w:ascii="Times New Roman" w:eastAsia="Times New Roman" w:hAnsi="Times New Roman" w:cs="Times New Roman"/>
          <w:sz w:val="24"/>
          <w:szCs w:val="20"/>
          <w:lang w:val="nn-NO" w:eastAsia="nb-NO"/>
        </w:rPr>
        <w:t>, og dermed har plikt, men ikk</w:t>
      </w:r>
      <w:r>
        <w:rPr>
          <w:rFonts w:ascii="Times New Roman" w:eastAsia="Times New Roman" w:hAnsi="Times New Roman" w:cs="Times New Roman"/>
          <w:sz w:val="24"/>
          <w:szCs w:val="20"/>
          <w:lang w:val="nn-NO" w:eastAsia="nb-NO"/>
        </w:rPr>
        <w:t>j</w:t>
      </w:r>
      <w:r w:rsidR="00F67598" w:rsidRPr="0087524B">
        <w:rPr>
          <w:rFonts w:ascii="Times New Roman" w:eastAsia="Times New Roman" w:hAnsi="Times New Roman" w:cs="Times New Roman"/>
          <w:sz w:val="24"/>
          <w:szCs w:val="20"/>
          <w:lang w:val="nn-NO" w:eastAsia="nb-NO"/>
        </w:rPr>
        <w:t>e rett, til</w:t>
      </w:r>
      <w:r>
        <w:rPr>
          <w:rFonts w:ascii="Times New Roman" w:eastAsia="Times New Roman" w:hAnsi="Times New Roman" w:cs="Times New Roman"/>
          <w:sz w:val="24"/>
          <w:szCs w:val="20"/>
          <w:lang w:val="nn-NO" w:eastAsia="nb-NO"/>
        </w:rPr>
        <w:t xml:space="preserve"> å gjennomføre 250 timar opplæring i norsk og 50 tima</w:t>
      </w:r>
      <w:r w:rsidR="008505AE" w:rsidRPr="0087524B">
        <w:rPr>
          <w:rFonts w:ascii="Times New Roman" w:eastAsia="Times New Roman" w:hAnsi="Times New Roman" w:cs="Times New Roman"/>
          <w:sz w:val="24"/>
          <w:szCs w:val="20"/>
          <w:lang w:val="nn-NO" w:eastAsia="nb-NO"/>
        </w:rPr>
        <w:t>r opplæring i</w:t>
      </w:r>
      <w:r w:rsidR="00774330" w:rsidRPr="0087524B">
        <w:rPr>
          <w:rFonts w:ascii="Times New Roman" w:eastAsia="Times New Roman" w:hAnsi="Times New Roman" w:cs="Times New Roman"/>
          <w:sz w:val="24"/>
          <w:szCs w:val="20"/>
          <w:lang w:val="nn-NO" w:eastAsia="nb-NO"/>
        </w:rPr>
        <w:t xml:space="preserve"> samfunnskunnsk</w:t>
      </w:r>
      <w:r>
        <w:rPr>
          <w:rFonts w:ascii="Times New Roman" w:eastAsia="Times New Roman" w:hAnsi="Times New Roman" w:cs="Times New Roman"/>
          <w:sz w:val="24"/>
          <w:szCs w:val="20"/>
          <w:lang w:val="nn-NO" w:eastAsia="nb-NO"/>
        </w:rPr>
        <w:t>ap. Sida</w:t>
      </w:r>
      <w:r w:rsidR="008505AE" w:rsidRPr="0087524B">
        <w:rPr>
          <w:rFonts w:ascii="Times New Roman" w:eastAsia="Times New Roman" w:hAnsi="Times New Roman" w:cs="Times New Roman"/>
          <w:sz w:val="24"/>
          <w:szCs w:val="20"/>
          <w:lang w:val="nn-NO" w:eastAsia="nb-NO"/>
        </w:rPr>
        <w:t xml:space="preserve">n du </w:t>
      </w:r>
      <w:r>
        <w:rPr>
          <w:rFonts w:ascii="Times New Roman" w:eastAsia="Times New Roman" w:hAnsi="Times New Roman" w:cs="Times New Roman"/>
          <w:sz w:val="24"/>
          <w:szCs w:val="20"/>
          <w:lang w:val="nn-NO" w:eastAsia="nb-NO"/>
        </w:rPr>
        <w:t>berre</w:t>
      </w:r>
      <w:r w:rsidR="008505AE" w:rsidRPr="0087524B">
        <w:rPr>
          <w:rFonts w:ascii="Times New Roman" w:eastAsia="Times New Roman" w:hAnsi="Times New Roman" w:cs="Times New Roman"/>
          <w:sz w:val="24"/>
          <w:szCs w:val="20"/>
          <w:lang w:val="nn-NO" w:eastAsia="nb-NO"/>
        </w:rPr>
        <w:t xml:space="preserve"> har plikt, og ikk</w:t>
      </w:r>
      <w:r>
        <w:rPr>
          <w:rFonts w:ascii="Times New Roman" w:eastAsia="Times New Roman" w:hAnsi="Times New Roman" w:cs="Times New Roman"/>
          <w:sz w:val="24"/>
          <w:szCs w:val="20"/>
          <w:lang w:val="nn-NO" w:eastAsia="nb-NO"/>
        </w:rPr>
        <w:t>j</w:t>
      </w:r>
      <w:r w:rsidR="008505AE" w:rsidRPr="0087524B">
        <w:rPr>
          <w:rFonts w:ascii="Times New Roman" w:eastAsia="Times New Roman" w:hAnsi="Times New Roman" w:cs="Times New Roman"/>
          <w:sz w:val="24"/>
          <w:szCs w:val="20"/>
          <w:lang w:val="nn-NO" w:eastAsia="nb-NO"/>
        </w:rPr>
        <w:t xml:space="preserve">e rett til slik </w:t>
      </w:r>
      <w:r>
        <w:rPr>
          <w:rFonts w:ascii="Times New Roman" w:eastAsia="Times New Roman" w:hAnsi="Times New Roman" w:cs="Times New Roman"/>
          <w:sz w:val="24"/>
          <w:szCs w:val="20"/>
          <w:lang w:val="nn-NO" w:eastAsia="nb-NO"/>
        </w:rPr>
        <w:t>opplæring, må du betale for tima</w:t>
      </w:r>
      <w:r w:rsidR="008505AE" w:rsidRPr="0087524B">
        <w:rPr>
          <w:rFonts w:ascii="Times New Roman" w:eastAsia="Times New Roman" w:hAnsi="Times New Roman" w:cs="Times New Roman"/>
          <w:sz w:val="24"/>
          <w:szCs w:val="20"/>
          <w:lang w:val="nn-NO" w:eastAsia="nb-NO"/>
        </w:rPr>
        <w:t>ne s</w:t>
      </w:r>
      <w:r>
        <w:rPr>
          <w:rFonts w:ascii="Times New Roman" w:eastAsia="Times New Roman" w:hAnsi="Times New Roman" w:cs="Times New Roman"/>
          <w:sz w:val="24"/>
          <w:szCs w:val="20"/>
          <w:lang w:val="nn-NO" w:eastAsia="nb-NO"/>
        </w:rPr>
        <w:t>jø</w:t>
      </w:r>
      <w:r w:rsidR="008505AE" w:rsidRPr="0087524B">
        <w:rPr>
          <w:rFonts w:ascii="Times New Roman" w:eastAsia="Times New Roman" w:hAnsi="Times New Roman" w:cs="Times New Roman"/>
          <w:sz w:val="24"/>
          <w:szCs w:val="20"/>
          <w:lang w:val="nn-NO" w:eastAsia="nb-NO"/>
        </w:rPr>
        <w:t>lv.</w:t>
      </w:r>
    </w:p>
    <w:p w14:paraId="71CEF419" w14:textId="77777777" w:rsidR="008505AE" w:rsidRPr="0087524B" w:rsidRDefault="008505AE"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2B774829" w14:textId="77777777" w:rsidR="001B2EF6" w:rsidRPr="0087524B" w:rsidRDefault="008505AE"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Prisen per time er kroner _____ (</w:t>
      </w:r>
      <w:r w:rsidRPr="0087524B">
        <w:rPr>
          <w:rFonts w:ascii="Times New Roman" w:eastAsia="Times New Roman" w:hAnsi="Times New Roman" w:cs="Times New Roman"/>
          <w:i/>
          <w:sz w:val="20"/>
          <w:szCs w:val="20"/>
          <w:lang w:val="nn-NO" w:eastAsia="nb-NO"/>
        </w:rPr>
        <w:t>fyll inn sum</w:t>
      </w:r>
      <w:r w:rsidRPr="0087524B">
        <w:rPr>
          <w:rFonts w:ascii="Times New Roman" w:eastAsia="Times New Roman" w:hAnsi="Times New Roman" w:cs="Times New Roman"/>
          <w:sz w:val="24"/>
          <w:szCs w:val="20"/>
          <w:lang w:val="nn-NO" w:eastAsia="nb-NO"/>
        </w:rPr>
        <w:t xml:space="preserve">). </w:t>
      </w:r>
    </w:p>
    <w:p w14:paraId="38BB81FD"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0C769C68"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3D5AFEEC" w14:textId="1F183134" w:rsidR="004E0195" w:rsidRDefault="004E0195" w:rsidP="004E0195">
      <w:pPr>
        <w:overflowPunct w:val="0"/>
        <w:autoSpaceDE w:val="0"/>
        <w:autoSpaceDN w:val="0"/>
        <w:adjustRightInd w:val="0"/>
        <w:textAlignment w:val="baseline"/>
        <w:rPr>
          <w:rFonts w:ascii="Times New Roman" w:eastAsia="Times New Roman" w:hAnsi="Times New Roman" w:cs="Times New Roman"/>
          <w:b/>
          <w:bCs/>
          <w:sz w:val="28"/>
          <w:szCs w:val="24"/>
          <w:lang w:val="nn-NO" w:eastAsia="nb-NO"/>
        </w:rPr>
      </w:pPr>
      <w:r w:rsidRPr="0087524B">
        <w:rPr>
          <w:rFonts w:ascii="Times New Roman" w:eastAsia="Times New Roman" w:hAnsi="Times New Roman" w:cs="Times New Roman"/>
          <w:b/>
          <w:bCs/>
          <w:sz w:val="28"/>
          <w:szCs w:val="24"/>
          <w:lang w:val="nn-NO" w:eastAsia="nb-NO"/>
        </w:rPr>
        <w:t>Opplysningar om klagehøve</w:t>
      </w:r>
    </w:p>
    <w:p w14:paraId="7E244F1C" w14:textId="77777777" w:rsidR="00947806" w:rsidRPr="0087524B" w:rsidRDefault="00947806" w:rsidP="004E019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6F285F7" w14:textId="77777777" w:rsidR="004E0195" w:rsidRPr="0087524B" w:rsidRDefault="004E0195" w:rsidP="004E019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87524B">
        <w:rPr>
          <w:rFonts w:ascii="Times New Roman" w:eastAsia="Times New Roman" w:hAnsi="Times New Roman" w:cs="Times New Roman"/>
          <w:sz w:val="24"/>
          <w:szCs w:val="24"/>
          <w:lang w:val="nn-NO" w:eastAsia="nb-NO"/>
        </w:rPr>
        <w:t>Etter § 22 i introduksjonslova er det høve til å klage på dette vedtaket. Klagefristen er tre veker frå du har motteke vedtaket eller på annan måte er informert om vedtaket, jf. forvaltningslova § 29. Rett klageinstans er Fylkesmannen i ______(</w:t>
      </w:r>
      <w:r w:rsidRPr="0087524B">
        <w:rPr>
          <w:rFonts w:ascii="Times New Roman" w:eastAsia="Times New Roman" w:hAnsi="Times New Roman" w:cs="Times New Roman"/>
          <w:i/>
          <w:sz w:val="20"/>
          <w:szCs w:val="20"/>
          <w:lang w:val="nn-NO" w:eastAsia="nb-NO"/>
        </w:rPr>
        <w:t>legg til fylkesnamn</w:t>
      </w:r>
      <w:r w:rsidRPr="0087524B">
        <w:rPr>
          <w:rFonts w:ascii="Times New Roman" w:eastAsia="Times New Roman" w:hAnsi="Times New Roman" w:cs="Times New Roman"/>
          <w:sz w:val="24"/>
          <w:szCs w:val="24"/>
          <w:lang w:val="nn-NO" w:eastAsia="nb-NO"/>
        </w:rPr>
        <w:t>).</w:t>
      </w:r>
    </w:p>
    <w:p w14:paraId="010A3398" w14:textId="77777777" w:rsidR="004E0195" w:rsidRPr="0087524B" w:rsidRDefault="004E0195" w:rsidP="004E019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7F6A000B" w14:textId="0F25C785" w:rsidR="004E0195" w:rsidRPr="0087524B" w:rsidRDefault="004E0195" w:rsidP="004E019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r w:rsidRPr="0087524B">
        <w:rPr>
          <w:rFonts w:ascii="Times New Roman" w:eastAsia="Times New Roman" w:hAnsi="Times New Roman" w:cs="Times New Roman"/>
          <w:sz w:val="24"/>
          <w:szCs w:val="20"/>
          <w:lang w:val="nn-NO" w:eastAsia="nb-NO"/>
        </w:rPr>
        <w:t>Ein eventuell klage skal sendast til den kommunen som har treft vedtaket. Kommunen skal etter at klagen er motteke</w:t>
      </w:r>
      <w:r w:rsidR="00966883">
        <w:rPr>
          <w:rFonts w:ascii="Times New Roman" w:eastAsia="Times New Roman" w:hAnsi="Times New Roman" w:cs="Times New Roman"/>
          <w:sz w:val="24"/>
          <w:szCs w:val="20"/>
          <w:lang w:val="nn-NO" w:eastAsia="nb-NO"/>
        </w:rPr>
        <w:t>n</w:t>
      </w:r>
      <w:r w:rsidRPr="0087524B">
        <w:rPr>
          <w:rFonts w:ascii="Times New Roman" w:eastAsia="Times New Roman" w:hAnsi="Times New Roman" w:cs="Times New Roman"/>
          <w:sz w:val="24"/>
          <w:szCs w:val="20"/>
          <w:lang w:val="nn-NO" w:eastAsia="nb-NO"/>
        </w:rPr>
        <w:t>, gå igjennom saka på ny og gjere dei undersøkingar som klagen gjev grunn til. Kommunen kan oppheve eller endre vedtaket dersom den finn grunn til det. Fasthaldast vedtaket, vert klagen sendt til Fylkesmannen for endeleg avgjerd.</w:t>
      </w:r>
    </w:p>
    <w:p w14:paraId="20909E2F" w14:textId="77777777" w:rsidR="004E0195" w:rsidRPr="0087524B" w:rsidRDefault="004E0195" w:rsidP="004E0195">
      <w:pPr>
        <w:overflowPunct w:val="0"/>
        <w:autoSpaceDE w:val="0"/>
        <w:autoSpaceDN w:val="0"/>
        <w:adjustRightInd w:val="0"/>
        <w:textAlignment w:val="baseline"/>
        <w:rPr>
          <w:rFonts w:ascii="Times New Roman" w:eastAsia="Times New Roman" w:hAnsi="Times New Roman" w:cs="Times New Roman"/>
          <w:sz w:val="24"/>
          <w:szCs w:val="20"/>
          <w:lang w:val="nn-NO" w:eastAsia="nb-NO"/>
        </w:rPr>
      </w:pPr>
    </w:p>
    <w:p w14:paraId="67113D93" w14:textId="4228F120" w:rsidR="004E0195" w:rsidRPr="0087524B" w:rsidRDefault="004E0195" w:rsidP="004E0195">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r w:rsidRPr="0087524B">
        <w:rPr>
          <w:rFonts w:ascii="Times New Roman" w:eastAsia="Times New Roman" w:hAnsi="Times New Roman" w:cs="Times New Roman"/>
          <w:sz w:val="24"/>
          <w:szCs w:val="28"/>
          <w:lang w:val="nn-NO" w:eastAsia="nb-NO"/>
        </w:rPr>
        <w:t>Det gjerast merksam på at kommunen har alminneleg rettleiingsplikt, jf. forvaltningslova § 11. Du har høve til å gjere deg kjend med dokumenta i saka i den grad forvaltningslova §§ 18 til 19 tillèt det. Det er òg høve til å søkje om utsett iverksetting, jf. forvaltningslova § 42. Utsett iverksetting vil seie at vedtaket ikkje kan gjennomførast før klagefristen er ute eller klagen er avgjor</w:t>
      </w:r>
      <w:r w:rsidR="00947806">
        <w:rPr>
          <w:rFonts w:ascii="Times New Roman" w:eastAsia="Times New Roman" w:hAnsi="Times New Roman" w:cs="Times New Roman"/>
          <w:sz w:val="24"/>
          <w:szCs w:val="28"/>
          <w:lang w:val="nn-NO" w:eastAsia="nb-NO"/>
        </w:rPr>
        <w:t>t</w:t>
      </w:r>
      <w:r w:rsidRPr="0087524B">
        <w:rPr>
          <w:rFonts w:ascii="Times New Roman" w:eastAsia="Times New Roman" w:hAnsi="Times New Roman" w:cs="Times New Roman"/>
          <w:sz w:val="24"/>
          <w:szCs w:val="28"/>
          <w:lang w:val="nn-NO" w:eastAsia="nb-NO"/>
        </w:rPr>
        <w:t xml:space="preserve">. </w:t>
      </w:r>
    </w:p>
    <w:p w14:paraId="50578010" w14:textId="77777777" w:rsidR="004E0195" w:rsidRPr="0087524B" w:rsidRDefault="004E0195" w:rsidP="004E0195">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47D8BE14" w14:textId="77777777" w:rsidR="004E0195" w:rsidRPr="0087524B" w:rsidRDefault="004E0195" w:rsidP="004E0195">
      <w:pPr>
        <w:widowControl w:val="0"/>
        <w:overflowPunct w:val="0"/>
        <w:autoSpaceDE w:val="0"/>
        <w:autoSpaceDN w:val="0"/>
        <w:adjustRightInd w:val="0"/>
        <w:textAlignment w:val="baseline"/>
        <w:rPr>
          <w:rFonts w:ascii="Times New Roman" w:eastAsia="Times New Roman" w:hAnsi="Times New Roman" w:cs="Times New Roman"/>
          <w:sz w:val="24"/>
          <w:szCs w:val="28"/>
          <w:lang w:val="nn-NO" w:eastAsia="nb-NO"/>
        </w:rPr>
      </w:pPr>
    </w:p>
    <w:p w14:paraId="6100DE0E" w14:textId="77777777" w:rsidR="004E0195" w:rsidRPr="0087524B" w:rsidRDefault="004E0195" w:rsidP="004E019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87524B">
        <w:rPr>
          <w:rFonts w:ascii="Times New Roman" w:eastAsia="Times New Roman" w:hAnsi="Times New Roman" w:cs="Times New Roman"/>
          <w:sz w:val="24"/>
          <w:szCs w:val="24"/>
          <w:lang w:val="nn-NO" w:eastAsia="nb-NO"/>
        </w:rPr>
        <w:t>Stad og dato: _________ (</w:t>
      </w:r>
      <w:r w:rsidRPr="0087524B">
        <w:rPr>
          <w:rFonts w:ascii="Times New Roman" w:eastAsia="Times New Roman" w:hAnsi="Times New Roman" w:cs="Times New Roman"/>
          <w:i/>
          <w:sz w:val="20"/>
          <w:szCs w:val="20"/>
          <w:lang w:val="nn-NO" w:eastAsia="nb-NO"/>
        </w:rPr>
        <w:t>fyll inn</w:t>
      </w:r>
      <w:r w:rsidRPr="0087524B">
        <w:rPr>
          <w:rFonts w:ascii="Times New Roman" w:eastAsia="Times New Roman" w:hAnsi="Times New Roman" w:cs="Times New Roman"/>
          <w:sz w:val="24"/>
          <w:szCs w:val="24"/>
          <w:lang w:val="nn-NO" w:eastAsia="nb-NO"/>
        </w:rPr>
        <w:t>)</w:t>
      </w:r>
    </w:p>
    <w:p w14:paraId="7953A24A" w14:textId="77777777" w:rsidR="004E0195" w:rsidRPr="0087524B" w:rsidRDefault="004E0195" w:rsidP="004E0195">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tbl>
      <w:tblPr>
        <w:tblStyle w:val="Tabellrutenett"/>
        <w:tblW w:w="9578" w:type="dxa"/>
        <w:tblLook w:val="04A0" w:firstRow="1" w:lastRow="0" w:firstColumn="1" w:lastColumn="0" w:noHBand="0" w:noVBand="1"/>
      </w:tblPr>
      <w:tblGrid>
        <w:gridCol w:w="4789"/>
        <w:gridCol w:w="4789"/>
      </w:tblGrid>
      <w:tr w:rsidR="004E0195" w:rsidRPr="0087524B" w14:paraId="748A8E24" w14:textId="77777777" w:rsidTr="003C162A">
        <w:trPr>
          <w:trHeight w:val="1026"/>
        </w:trPr>
        <w:tc>
          <w:tcPr>
            <w:tcW w:w="4789" w:type="dxa"/>
            <w:tcBorders>
              <w:top w:val="nil"/>
              <w:left w:val="nil"/>
              <w:bottom w:val="nil"/>
              <w:right w:val="nil"/>
            </w:tcBorders>
          </w:tcPr>
          <w:p w14:paraId="1885DD9B"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62934C5D"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87524B">
              <w:rPr>
                <w:rFonts w:ascii="Times New Roman" w:eastAsia="Times New Roman" w:hAnsi="Times New Roman" w:cs="Times New Roman"/>
                <w:sz w:val="24"/>
                <w:szCs w:val="24"/>
                <w:lang w:val="nn-NO" w:eastAsia="nb-NO"/>
              </w:rPr>
              <w:t>________________________________</w:t>
            </w:r>
          </w:p>
          <w:p w14:paraId="47E56972"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87524B">
              <w:rPr>
                <w:rFonts w:ascii="Times New Roman" w:eastAsia="Times New Roman" w:hAnsi="Times New Roman" w:cs="Times New Roman"/>
                <w:sz w:val="24"/>
                <w:szCs w:val="24"/>
                <w:lang w:val="nn-NO" w:eastAsia="nb-NO"/>
              </w:rPr>
              <w:t>leiar (</w:t>
            </w:r>
            <w:r w:rsidRPr="0087524B">
              <w:rPr>
                <w:rFonts w:ascii="Times New Roman" w:eastAsia="Times New Roman" w:hAnsi="Times New Roman" w:cs="Times New Roman"/>
                <w:i/>
                <w:sz w:val="20"/>
                <w:szCs w:val="20"/>
                <w:lang w:val="nn-NO" w:eastAsia="nb-NO"/>
              </w:rPr>
              <w:t>skriv inn namn og tittel på leiar</w:t>
            </w:r>
            <w:r w:rsidRPr="0087524B">
              <w:rPr>
                <w:rFonts w:ascii="Times New Roman" w:eastAsia="Times New Roman" w:hAnsi="Times New Roman" w:cs="Times New Roman"/>
                <w:sz w:val="24"/>
                <w:szCs w:val="24"/>
                <w:lang w:val="nn-NO" w:eastAsia="nb-NO"/>
              </w:rPr>
              <w:t>)</w:t>
            </w:r>
          </w:p>
        </w:tc>
        <w:tc>
          <w:tcPr>
            <w:tcW w:w="4789" w:type="dxa"/>
            <w:tcBorders>
              <w:top w:val="nil"/>
              <w:left w:val="nil"/>
              <w:bottom w:val="nil"/>
              <w:right w:val="nil"/>
            </w:tcBorders>
          </w:tcPr>
          <w:p w14:paraId="470B1633"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0F5F8FED"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87524B">
              <w:rPr>
                <w:rFonts w:ascii="Times New Roman" w:eastAsia="Times New Roman" w:hAnsi="Times New Roman" w:cs="Times New Roman"/>
                <w:sz w:val="24"/>
                <w:szCs w:val="24"/>
                <w:lang w:val="nn-NO" w:eastAsia="nb-NO"/>
              </w:rPr>
              <w:t>________________________________</w:t>
            </w:r>
          </w:p>
          <w:p w14:paraId="60213211" w14:textId="77777777" w:rsidR="004E0195" w:rsidRPr="0087524B" w:rsidRDefault="004E0195" w:rsidP="003C162A">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r w:rsidRPr="0087524B">
              <w:rPr>
                <w:rFonts w:ascii="Times New Roman" w:eastAsia="Times New Roman" w:hAnsi="Times New Roman" w:cs="Times New Roman"/>
                <w:sz w:val="24"/>
                <w:szCs w:val="24"/>
                <w:lang w:val="nn-NO" w:eastAsia="nb-NO"/>
              </w:rPr>
              <w:t>sakshandsamar (</w:t>
            </w:r>
            <w:r w:rsidRPr="0087524B">
              <w:rPr>
                <w:rFonts w:ascii="Times New Roman" w:eastAsia="Times New Roman" w:hAnsi="Times New Roman" w:cs="Times New Roman"/>
                <w:i/>
                <w:sz w:val="20"/>
                <w:szCs w:val="20"/>
                <w:lang w:val="nn-NO" w:eastAsia="nb-NO"/>
              </w:rPr>
              <w:t>skriv inn namn og tittel på sakshandsamar</w:t>
            </w:r>
            <w:r w:rsidRPr="0087524B">
              <w:rPr>
                <w:rFonts w:ascii="Times New Roman" w:eastAsia="Times New Roman" w:hAnsi="Times New Roman" w:cs="Times New Roman"/>
                <w:sz w:val="24"/>
                <w:szCs w:val="24"/>
                <w:lang w:val="nn-NO" w:eastAsia="nb-NO"/>
              </w:rPr>
              <w:t>)</w:t>
            </w:r>
          </w:p>
        </w:tc>
      </w:tr>
    </w:tbl>
    <w:p w14:paraId="027BDE5D"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b/>
          <w:sz w:val="24"/>
          <w:szCs w:val="20"/>
          <w:lang w:val="nn-NO" w:eastAsia="nb-NO"/>
        </w:rPr>
      </w:pPr>
    </w:p>
    <w:p w14:paraId="6E40367B" w14:textId="77777777" w:rsidR="00EC5BB4" w:rsidRPr="0087524B" w:rsidRDefault="00EC5BB4" w:rsidP="00EC5BB4">
      <w:pPr>
        <w:overflowPunct w:val="0"/>
        <w:autoSpaceDE w:val="0"/>
        <w:autoSpaceDN w:val="0"/>
        <w:adjustRightInd w:val="0"/>
        <w:textAlignment w:val="baseline"/>
        <w:rPr>
          <w:rFonts w:ascii="Times New Roman" w:eastAsia="Times New Roman" w:hAnsi="Times New Roman" w:cs="Times New Roman"/>
          <w:sz w:val="24"/>
          <w:szCs w:val="24"/>
          <w:lang w:val="nn-NO" w:eastAsia="nb-NO"/>
        </w:rPr>
      </w:pPr>
    </w:p>
    <w:p w14:paraId="3076F6A2" w14:textId="77777777" w:rsidR="00EC5BB4" w:rsidRPr="0087524B" w:rsidRDefault="00EC5BB4" w:rsidP="00EC5BB4">
      <w:pPr>
        <w:spacing w:after="200" w:line="276" w:lineRule="auto"/>
        <w:rPr>
          <w:lang w:val="nn-NO"/>
        </w:rPr>
      </w:pPr>
    </w:p>
    <w:p w14:paraId="5EE078B2" w14:textId="77777777" w:rsidR="0010771A" w:rsidRPr="0087524B" w:rsidRDefault="0010771A">
      <w:pPr>
        <w:rPr>
          <w:lang w:val="nn-NO"/>
        </w:rPr>
      </w:pPr>
    </w:p>
    <w:sectPr w:rsidR="0010771A" w:rsidRPr="0087524B">
      <w:headerReference w:type="default" r:id="rId7"/>
      <w:footerReference w:type="default" r:id="rId8"/>
      <w:headerReference w:type="first" r:id="rId9"/>
      <w:footerReference w:type="first" r:id="rId10"/>
      <w:pgSz w:w="11907" w:h="16840" w:code="9"/>
      <w:pgMar w:top="397" w:right="1418" w:bottom="1418" w:left="1066" w:header="709" w:footer="709" w:gutter="0"/>
      <w:paperSrc w:first="1" w:other="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45259" w14:textId="77777777" w:rsidR="002E7146" w:rsidRDefault="002E7146">
      <w:r>
        <w:separator/>
      </w:r>
    </w:p>
  </w:endnote>
  <w:endnote w:type="continuationSeparator" w:id="0">
    <w:p w14:paraId="260D2727" w14:textId="77777777" w:rsidR="002E7146" w:rsidRDefault="002E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438578"/>
      <w:docPartObj>
        <w:docPartGallery w:val="Page Numbers (Bottom of Page)"/>
        <w:docPartUnique/>
      </w:docPartObj>
    </w:sdtPr>
    <w:sdtEndPr/>
    <w:sdtContent>
      <w:p w14:paraId="30EC2C7D" w14:textId="3F531907" w:rsidR="002E7146" w:rsidRDefault="002E7146">
        <w:pPr>
          <w:pStyle w:val="Bunntekst"/>
          <w:jc w:val="right"/>
        </w:pPr>
        <w:r>
          <w:fldChar w:fldCharType="begin"/>
        </w:r>
        <w:r>
          <w:instrText>PAGE   \* MERGEFORMAT</w:instrText>
        </w:r>
        <w:r>
          <w:fldChar w:fldCharType="separate"/>
        </w:r>
        <w:r>
          <w:t>2</w:t>
        </w:r>
        <w:r>
          <w:fldChar w:fldCharType="end"/>
        </w:r>
      </w:p>
    </w:sdtContent>
  </w:sdt>
  <w:p w14:paraId="5BE66637" w14:textId="77777777" w:rsidR="002E7146" w:rsidRDefault="002E714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422673"/>
      <w:docPartObj>
        <w:docPartGallery w:val="Page Numbers (Bottom of Page)"/>
        <w:docPartUnique/>
      </w:docPartObj>
    </w:sdtPr>
    <w:sdtEndPr/>
    <w:sdtContent>
      <w:p w14:paraId="2AF5038E" w14:textId="6028147A" w:rsidR="002E7146" w:rsidRDefault="002E7146">
        <w:pPr>
          <w:pStyle w:val="Bunntekst"/>
          <w:jc w:val="right"/>
        </w:pPr>
        <w:r>
          <w:fldChar w:fldCharType="begin"/>
        </w:r>
        <w:r>
          <w:instrText>PAGE   \* MERGEFORMAT</w:instrText>
        </w:r>
        <w:r>
          <w:fldChar w:fldCharType="separate"/>
        </w:r>
        <w:r>
          <w:t>2</w:t>
        </w:r>
        <w:r>
          <w:fldChar w:fldCharType="end"/>
        </w:r>
      </w:p>
    </w:sdtContent>
  </w:sdt>
  <w:p w14:paraId="0C2C4360" w14:textId="77777777" w:rsidR="002E7146" w:rsidRDefault="002E71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32851" w14:textId="77777777" w:rsidR="002E7146" w:rsidRDefault="002E7146">
      <w:r>
        <w:separator/>
      </w:r>
    </w:p>
  </w:footnote>
  <w:footnote w:type="continuationSeparator" w:id="0">
    <w:p w14:paraId="4393ECD6" w14:textId="77777777" w:rsidR="002E7146" w:rsidRDefault="002E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EA3EB" w14:textId="77777777" w:rsidR="002E7146" w:rsidRDefault="002E7146">
    <w:pPr>
      <w:pStyle w:val="Topptekst"/>
    </w:pPr>
  </w:p>
  <w:p w14:paraId="79435E76" w14:textId="77777777" w:rsidR="002E7146" w:rsidRDefault="002E714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8008"/>
      <w:gridCol w:w="1556"/>
    </w:tblGrid>
    <w:tr w:rsidR="002E7146" w14:paraId="75D43729" w14:textId="77777777">
      <w:tc>
        <w:tcPr>
          <w:tcW w:w="8008" w:type="dxa"/>
        </w:tcPr>
        <w:p w14:paraId="432B8999" w14:textId="77777777" w:rsidR="002E7146" w:rsidRDefault="002E7146">
          <w:pPr>
            <w:pStyle w:val="Topptekst"/>
            <w:jc w:val="right"/>
          </w:pPr>
        </w:p>
        <w:p w14:paraId="784A81DA" w14:textId="77777777" w:rsidR="002E7146" w:rsidRDefault="002E7146">
          <w:pPr>
            <w:pStyle w:val="Topptekst"/>
            <w:jc w:val="right"/>
          </w:pPr>
        </w:p>
      </w:tc>
      <w:tc>
        <w:tcPr>
          <w:tcW w:w="1556" w:type="dxa"/>
        </w:tcPr>
        <w:p w14:paraId="5D648F24" w14:textId="77777777" w:rsidR="002E7146" w:rsidRDefault="002E7146">
          <w:pPr>
            <w:pStyle w:val="Topptekst"/>
          </w:pPr>
        </w:p>
      </w:tc>
    </w:tr>
  </w:tbl>
  <w:p w14:paraId="69550CFD" w14:textId="77777777" w:rsidR="002E7146" w:rsidRDefault="002E714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FD7"/>
    <w:multiLevelType w:val="hybridMultilevel"/>
    <w:tmpl w:val="C57EEB3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2182E"/>
    <w:multiLevelType w:val="hybridMultilevel"/>
    <w:tmpl w:val="864EFB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4"/>
    <w:rsid w:val="000F6751"/>
    <w:rsid w:val="0010771A"/>
    <w:rsid w:val="001B2EF6"/>
    <w:rsid w:val="001C18E8"/>
    <w:rsid w:val="001D5097"/>
    <w:rsid w:val="00220924"/>
    <w:rsid w:val="0026614A"/>
    <w:rsid w:val="002E7146"/>
    <w:rsid w:val="00310BA5"/>
    <w:rsid w:val="00385CB1"/>
    <w:rsid w:val="003B664A"/>
    <w:rsid w:val="003C162A"/>
    <w:rsid w:val="004E0195"/>
    <w:rsid w:val="005463CA"/>
    <w:rsid w:val="005A126E"/>
    <w:rsid w:val="005C0F99"/>
    <w:rsid w:val="00626B89"/>
    <w:rsid w:val="00635C70"/>
    <w:rsid w:val="00697E7B"/>
    <w:rsid w:val="006F7BAE"/>
    <w:rsid w:val="00774330"/>
    <w:rsid w:val="007C43F9"/>
    <w:rsid w:val="007D3E3E"/>
    <w:rsid w:val="007E16F3"/>
    <w:rsid w:val="00831390"/>
    <w:rsid w:val="008505AE"/>
    <w:rsid w:val="0087524B"/>
    <w:rsid w:val="008808C5"/>
    <w:rsid w:val="008A31B7"/>
    <w:rsid w:val="009023EE"/>
    <w:rsid w:val="0091690A"/>
    <w:rsid w:val="00947806"/>
    <w:rsid w:val="00966883"/>
    <w:rsid w:val="00980529"/>
    <w:rsid w:val="00990639"/>
    <w:rsid w:val="00A44BA4"/>
    <w:rsid w:val="00A65CBB"/>
    <w:rsid w:val="00A707DF"/>
    <w:rsid w:val="00A953C1"/>
    <w:rsid w:val="00AB1F52"/>
    <w:rsid w:val="00AB43CD"/>
    <w:rsid w:val="00B5342C"/>
    <w:rsid w:val="00B54A4B"/>
    <w:rsid w:val="00C32E4B"/>
    <w:rsid w:val="00C63CF0"/>
    <w:rsid w:val="00C67CA6"/>
    <w:rsid w:val="00CF3A19"/>
    <w:rsid w:val="00DD6579"/>
    <w:rsid w:val="00E6459D"/>
    <w:rsid w:val="00E7263D"/>
    <w:rsid w:val="00EC5BB4"/>
    <w:rsid w:val="00F10AD0"/>
    <w:rsid w:val="00F53344"/>
    <w:rsid w:val="00F67598"/>
    <w:rsid w:val="00FE4D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DEF2"/>
  <w15:docId w15:val="{D5BA51E8-2B31-43DF-AC2B-10979B6C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3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C5BB4"/>
    <w:pPr>
      <w:tabs>
        <w:tab w:val="center" w:pos="4536"/>
        <w:tab w:val="right" w:pos="9072"/>
      </w:tabs>
    </w:pPr>
  </w:style>
  <w:style w:type="character" w:customStyle="1" w:styleId="TopptekstTegn">
    <w:name w:val="Topptekst Tegn"/>
    <w:basedOn w:val="Standardskriftforavsnitt"/>
    <w:link w:val="Topptekst"/>
    <w:uiPriority w:val="99"/>
    <w:rsid w:val="00EC5BB4"/>
  </w:style>
  <w:style w:type="paragraph" w:styleId="Bunntekst">
    <w:name w:val="footer"/>
    <w:basedOn w:val="Normal"/>
    <w:link w:val="BunntekstTegn"/>
    <w:uiPriority w:val="99"/>
    <w:unhideWhenUsed/>
    <w:rsid w:val="00EC5BB4"/>
    <w:pPr>
      <w:tabs>
        <w:tab w:val="center" w:pos="4536"/>
        <w:tab w:val="right" w:pos="9072"/>
      </w:tabs>
    </w:pPr>
  </w:style>
  <w:style w:type="character" w:customStyle="1" w:styleId="BunntekstTegn">
    <w:name w:val="Bunntekst Tegn"/>
    <w:basedOn w:val="Standardskriftforavsnitt"/>
    <w:link w:val="Bunntekst"/>
    <w:uiPriority w:val="99"/>
    <w:rsid w:val="00EC5BB4"/>
  </w:style>
  <w:style w:type="paragraph" w:customStyle="1" w:styleId="Footer1">
    <w:name w:val="Footer1"/>
    <w:basedOn w:val="Bunntekst"/>
    <w:rsid w:val="00EC5BB4"/>
    <w:pPr>
      <w:tabs>
        <w:tab w:val="clear" w:pos="4536"/>
        <w:tab w:val="clear" w:pos="9072"/>
        <w:tab w:val="center" w:pos="4819"/>
        <w:tab w:val="right" w:pos="9071"/>
      </w:tabs>
      <w:overflowPunct w:val="0"/>
      <w:autoSpaceDE w:val="0"/>
      <w:autoSpaceDN w:val="0"/>
      <w:adjustRightInd w:val="0"/>
      <w:spacing w:before="20"/>
      <w:textAlignment w:val="baseline"/>
    </w:pPr>
    <w:rPr>
      <w:rFonts w:ascii="Arial" w:eastAsia="Times New Roman" w:hAnsi="Arial" w:cs="Times New Roman"/>
      <w:sz w:val="16"/>
      <w:szCs w:val="20"/>
      <w:lang w:eastAsia="nb-NO"/>
    </w:rPr>
  </w:style>
  <w:style w:type="paragraph" w:customStyle="1" w:styleId="Footermlinje">
    <w:name w:val="Footer m/linje"/>
    <w:basedOn w:val="Footer1"/>
    <w:rsid w:val="00EC5BB4"/>
  </w:style>
  <w:style w:type="table" w:styleId="Tabellrutenett">
    <w:name w:val="Table Grid"/>
    <w:basedOn w:val="Vanligtabell"/>
    <w:uiPriority w:val="59"/>
    <w:rsid w:val="00E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10771A"/>
    <w:rPr>
      <w:sz w:val="16"/>
      <w:szCs w:val="16"/>
    </w:rPr>
  </w:style>
  <w:style w:type="paragraph" w:styleId="Merknadstekst">
    <w:name w:val="annotation text"/>
    <w:basedOn w:val="Normal"/>
    <w:link w:val="MerknadstekstTegn"/>
    <w:uiPriority w:val="99"/>
    <w:semiHidden/>
    <w:unhideWhenUsed/>
    <w:rsid w:val="0010771A"/>
    <w:rPr>
      <w:sz w:val="20"/>
      <w:szCs w:val="20"/>
    </w:rPr>
  </w:style>
  <w:style w:type="character" w:customStyle="1" w:styleId="MerknadstekstTegn">
    <w:name w:val="Merknadstekst Tegn"/>
    <w:basedOn w:val="Standardskriftforavsnitt"/>
    <w:link w:val="Merknadstekst"/>
    <w:uiPriority w:val="99"/>
    <w:semiHidden/>
    <w:rsid w:val="0010771A"/>
    <w:rPr>
      <w:sz w:val="20"/>
      <w:szCs w:val="20"/>
    </w:rPr>
  </w:style>
  <w:style w:type="paragraph" w:styleId="Kommentaremne">
    <w:name w:val="annotation subject"/>
    <w:basedOn w:val="Merknadstekst"/>
    <w:next w:val="Merknadstekst"/>
    <w:link w:val="KommentaremneTegn"/>
    <w:uiPriority w:val="99"/>
    <w:semiHidden/>
    <w:unhideWhenUsed/>
    <w:rsid w:val="0010771A"/>
    <w:rPr>
      <w:b/>
      <w:bCs/>
    </w:rPr>
  </w:style>
  <w:style w:type="character" w:customStyle="1" w:styleId="KommentaremneTegn">
    <w:name w:val="Kommentaremne Tegn"/>
    <w:basedOn w:val="MerknadstekstTegn"/>
    <w:link w:val="Kommentaremne"/>
    <w:uiPriority w:val="99"/>
    <w:semiHidden/>
    <w:rsid w:val="0010771A"/>
    <w:rPr>
      <w:b/>
      <w:bCs/>
      <w:sz w:val="20"/>
      <w:szCs w:val="20"/>
    </w:rPr>
  </w:style>
  <w:style w:type="paragraph" w:styleId="Bobletekst">
    <w:name w:val="Balloon Text"/>
    <w:basedOn w:val="Normal"/>
    <w:link w:val="BobletekstTegn"/>
    <w:uiPriority w:val="99"/>
    <w:semiHidden/>
    <w:unhideWhenUsed/>
    <w:rsid w:val="0010771A"/>
    <w:rPr>
      <w:rFonts w:ascii="Tahoma" w:hAnsi="Tahoma" w:cs="Tahoma"/>
      <w:sz w:val="16"/>
      <w:szCs w:val="16"/>
    </w:rPr>
  </w:style>
  <w:style w:type="character" w:customStyle="1" w:styleId="BobletekstTegn">
    <w:name w:val="Bobletekst Tegn"/>
    <w:basedOn w:val="Standardskriftforavsnitt"/>
    <w:link w:val="Bobletekst"/>
    <w:uiPriority w:val="99"/>
    <w:semiHidden/>
    <w:rsid w:val="00107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563</Words>
  <Characters>2984</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IMDi</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Rakli</dc:creator>
  <cp:lastModifiedBy>Guro Kristine Haug</cp:lastModifiedBy>
  <cp:revision>8</cp:revision>
  <dcterms:created xsi:type="dcterms:W3CDTF">2019-07-18T11:10:00Z</dcterms:created>
  <dcterms:modified xsi:type="dcterms:W3CDTF">2019-08-01T12:01:00Z</dcterms:modified>
</cp:coreProperties>
</file>