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124D" w14:textId="77777777" w:rsidR="006C6854" w:rsidRPr="00C555B3" w:rsidRDefault="006C6854" w:rsidP="006C6854">
      <w:pPr>
        <w:overflowPunct w:val="0"/>
        <w:autoSpaceDE w:val="0"/>
        <w:autoSpaceDN w:val="0"/>
        <w:adjustRightInd w:val="0"/>
        <w:spacing w:after="0" w:line="240" w:lineRule="auto"/>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0070F156" w14:textId="77777777" w:rsidR="006C6854" w:rsidRPr="00C555B3" w:rsidRDefault="006C6854" w:rsidP="006C6854">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07E73029" w14:textId="77777777" w:rsidR="006C6854" w:rsidRPr="00C555B3" w:rsidRDefault="006C6854" w:rsidP="006C6854">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6C6854" w:rsidRPr="00C555B3" w14:paraId="19834756" w14:textId="77777777" w:rsidTr="009178D2">
        <w:trPr>
          <w:trHeight w:val="567"/>
        </w:trPr>
        <w:tc>
          <w:tcPr>
            <w:tcW w:w="7938" w:type="dxa"/>
            <w:gridSpan w:val="3"/>
          </w:tcPr>
          <w:p w14:paraId="4B2F460C" w14:textId="77777777" w:rsidR="006C6854" w:rsidRPr="00B4594D" w:rsidRDefault="006C6854" w:rsidP="009178D2">
            <w:pPr>
              <w:overflowPunct w:val="0"/>
              <w:autoSpaceDE w:val="0"/>
              <w:autoSpaceDN w:val="0"/>
              <w:adjustRightInd w:val="0"/>
              <w:spacing w:after="0" w:line="240" w:lineRule="auto"/>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6F9F25B1" w14:textId="77777777" w:rsidR="006C6854" w:rsidRPr="00B4594D" w:rsidRDefault="006C6854" w:rsidP="009178D2">
            <w:pPr>
              <w:overflowPunct w:val="0"/>
              <w:autoSpaceDE w:val="0"/>
              <w:autoSpaceDN w:val="0"/>
              <w:adjustRightInd w:val="0"/>
              <w:spacing w:after="0" w:line="240" w:lineRule="auto"/>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4775EC0A" w14:textId="77777777" w:rsidR="006C6854" w:rsidRPr="00C555B3" w:rsidRDefault="006C685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11ED157A" w14:textId="77777777" w:rsidR="006C6854" w:rsidRPr="00C555B3" w:rsidRDefault="006C685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F5D94A1" w14:textId="77777777" w:rsidR="006C6854" w:rsidRPr="00C555B3" w:rsidRDefault="006C685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541BBDE0" w14:textId="77777777" w:rsidR="006C6854" w:rsidRPr="00C555B3" w:rsidRDefault="006C685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47502EF7" w14:textId="77777777" w:rsidR="006C6854" w:rsidRPr="00C555B3" w:rsidRDefault="006C685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A26857B" w14:textId="77777777" w:rsidR="006C6854" w:rsidRPr="00C555B3" w:rsidRDefault="006C685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p w14:paraId="62DBB206" w14:textId="77777777" w:rsidR="006C6854" w:rsidRPr="00C555B3" w:rsidRDefault="006C6854" w:rsidP="009178D2">
            <w:pPr>
              <w:overflowPunct w:val="0"/>
              <w:autoSpaceDE w:val="0"/>
              <w:autoSpaceDN w:val="0"/>
              <w:adjustRightInd w:val="0"/>
              <w:spacing w:after="0" w:line="240" w:lineRule="auto"/>
              <w:textAlignment w:val="baseline"/>
              <w:rPr>
                <w:rFonts w:ascii="Tahoma" w:eastAsia="Times New Roman" w:hAnsi="Tahoma" w:cs="Tahoma"/>
                <w:sz w:val="18"/>
                <w:szCs w:val="20"/>
                <w:lang w:eastAsia="nb-NO"/>
              </w:rPr>
            </w:pPr>
          </w:p>
        </w:tc>
        <w:tc>
          <w:tcPr>
            <w:tcW w:w="1630" w:type="dxa"/>
          </w:tcPr>
          <w:p w14:paraId="21497110" w14:textId="77777777" w:rsidR="006C6854" w:rsidRPr="00C555B3" w:rsidRDefault="006C6854" w:rsidP="009178D2">
            <w:pPr>
              <w:tabs>
                <w:tab w:val="left" w:pos="6300"/>
              </w:tabs>
              <w:overflowPunct w:val="0"/>
              <w:autoSpaceDE w:val="0"/>
              <w:autoSpaceDN w:val="0"/>
              <w:adjustRightInd w:val="0"/>
              <w:spacing w:after="0" w:line="240" w:lineRule="auto"/>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6C6854" w:rsidRPr="00C555B3" w14:paraId="2B94A8C2" w14:textId="77777777" w:rsidTr="009178D2">
        <w:tc>
          <w:tcPr>
            <w:tcW w:w="9568" w:type="dxa"/>
            <w:gridSpan w:val="4"/>
          </w:tcPr>
          <w:p w14:paraId="5C545D85" w14:textId="77777777" w:rsidR="006C6854" w:rsidRPr="00C555B3" w:rsidRDefault="006C6854"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bookmarkStart w:id="0" w:name="mottak"/>
            <w:bookmarkEnd w:id="0"/>
          </w:p>
        </w:tc>
      </w:tr>
      <w:tr w:rsidR="006C6854" w:rsidRPr="00C555B3" w14:paraId="1BEEF517" w14:textId="77777777" w:rsidTr="009178D2">
        <w:tc>
          <w:tcPr>
            <w:tcW w:w="3756" w:type="dxa"/>
          </w:tcPr>
          <w:p w14:paraId="011AF478" w14:textId="77777777" w:rsidR="006C6854" w:rsidRPr="00C555B3" w:rsidRDefault="006C6854"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p>
        </w:tc>
        <w:tc>
          <w:tcPr>
            <w:tcW w:w="3332" w:type="dxa"/>
          </w:tcPr>
          <w:p w14:paraId="022158D8" w14:textId="77777777" w:rsidR="006C6854" w:rsidRPr="00C555B3" w:rsidRDefault="006C6854" w:rsidP="009178D2">
            <w:pPr>
              <w:overflowPunct w:val="0"/>
              <w:autoSpaceDE w:val="0"/>
              <w:autoSpaceDN w:val="0"/>
              <w:adjustRightInd w:val="0"/>
              <w:spacing w:before="360"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545A0141" w14:textId="77777777" w:rsidR="006C6854" w:rsidRPr="00C555B3" w:rsidRDefault="006C6854" w:rsidP="009178D2">
            <w:pPr>
              <w:overflowPunct w:val="0"/>
              <w:autoSpaceDE w:val="0"/>
              <w:autoSpaceDN w:val="0"/>
              <w:adjustRightInd w:val="0"/>
              <w:spacing w:before="360" w:after="0" w:line="240" w:lineRule="auto"/>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6C6854" w:rsidRPr="00C555B3" w14:paraId="40BDADE4" w14:textId="77777777" w:rsidTr="009178D2">
        <w:tc>
          <w:tcPr>
            <w:tcW w:w="3756" w:type="dxa"/>
          </w:tcPr>
          <w:p w14:paraId="393D2FC0" w14:textId="77777777" w:rsidR="006C6854" w:rsidRPr="00C555B3" w:rsidRDefault="006C6854" w:rsidP="009178D2">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tc>
        <w:tc>
          <w:tcPr>
            <w:tcW w:w="3332" w:type="dxa"/>
          </w:tcPr>
          <w:p w14:paraId="7B5D9BA8" w14:textId="77777777" w:rsidR="006C6854" w:rsidRPr="00C555B3" w:rsidRDefault="006C6854"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5129841A" w14:textId="77777777" w:rsidR="006C6854" w:rsidRPr="00C555B3" w:rsidRDefault="006C6854" w:rsidP="009178D2">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tc>
      </w:tr>
    </w:tbl>
    <w:p w14:paraId="5D437FF5" w14:textId="780E58D7" w:rsidR="00F25431" w:rsidRPr="00C808F7" w:rsidRDefault="00F25431" w:rsidP="00126A24">
      <w:pPr>
        <w:overflowPunct w:val="0"/>
        <w:autoSpaceDE w:val="0"/>
        <w:autoSpaceDN w:val="0"/>
        <w:adjustRightInd w:val="0"/>
        <w:spacing w:before="240" w:after="60" w:line="240" w:lineRule="auto"/>
        <w:textAlignment w:val="baseline"/>
        <w:outlineLvl w:val="0"/>
        <w:rPr>
          <w:rFonts w:ascii="Tahoma" w:eastAsia="Times New Roman" w:hAnsi="Tahoma" w:cs="Tahoma"/>
          <w:b/>
          <w:bCs/>
          <w:kern w:val="28"/>
          <w:sz w:val="32"/>
          <w:szCs w:val="32"/>
          <w:lang w:eastAsia="nb-NO"/>
        </w:rPr>
      </w:pPr>
      <w:r w:rsidRPr="00C808F7">
        <w:rPr>
          <w:rFonts w:ascii="Tahoma" w:eastAsia="Times New Roman" w:hAnsi="Tahoma" w:cs="Tahoma"/>
          <w:b/>
          <w:bCs/>
          <w:kern w:val="28"/>
          <w:sz w:val="32"/>
          <w:szCs w:val="32"/>
          <w:lang w:eastAsia="nb-NO"/>
        </w:rPr>
        <w:t>Vedtak</w:t>
      </w:r>
      <w:r w:rsidR="00351377" w:rsidRPr="00C808F7">
        <w:rPr>
          <w:rFonts w:ascii="Tahoma" w:eastAsia="Times New Roman" w:hAnsi="Tahoma" w:cs="Tahoma"/>
          <w:b/>
          <w:bCs/>
          <w:kern w:val="28"/>
          <w:sz w:val="32"/>
          <w:szCs w:val="32"/>
          <w:lang w:eastAsia="nb-NO"/>
        </w:rPr>
        <w:t xml:space="preserve">: </w:t>
      </w:r>
      <w:r w:rsidR="00C66DF3" w:rsidRPr="00C808F7">
        <w:rPr>
          <w:rFonts w:ascii="Tahoma" w:eastAsia="Times New Roman" w:hAnsi="Tahoma" w:cs="Tahoma"/>
          <w:b/>
          <w:bCs/>
          <w:kern w:val="28"/>
          <w:sz w:val="32"/>
          <w:szCs w:val="32"/>
          <w:lang w:eastAsia="nb-NO"/>
        </w:rPr>
        <w:t xml:space="preserve">avslutning </w:t>
      </w:r>
      <w:r w:rsidR="00351377" w:rsidRPr="00C808F7">
        <w:rPr>
          <w:rFonts w:ascii="Tahoma" w:eastAsia="Times New Roman" w:hAnsi="Tahoma" w:cs="Tahoma"/>
          <w:b/>
          <w:bCs/>
          <w:kern w:val="28"/>
          <w:sz w:val="32"/>
          <w:szCs w:val="32"/>
          <w:lang w:eastAsia="nb-NO"/>
        </w:rPr>
        <w:t>av</w:t>
      </w:r>
      <w:r w:rsidR="001D3889" w:rsidRPr="00C808F7">
        <w:rPr>
          <w:rFonts w:ascii="Tahoma" w:eastAsia="Times New Roman" w:hAnsi="Tahoma" w:cs="Tahoma"/>
          <w:b/>
          <w:bCs/>
          <w:kern w:val="28"/>
          <w:sz w:val="32"/>
          <w:szCs w:val="32"/>
          <w:lang w:eastAsia="nb-NO"/>
        </w:rPr>
        <w:t xml:space="preserve"> ditt</w:t>
      </w:r>
      <w:r w:rsidR="00351377" w:rsidRPr="00C808F7">
        <w:rPr>
          <w:rFonts w:ascii="Tahoma" w:eastAsia="Times New Roman" w:hAnsi="Tahoma" w:cs="Tahoma"/>
          <w:b/>
          <w:bCs/>
          <w:kern w:val="28"/>
          <w:sz w:val="32"/>
          <w:szCs w:val="32"/>
          <w:lang w:eastAsia="nb-NO"/>
        </w:rPr>
        <w:t xml:space="preserve"> introduksjonsprogram</w:t>
      </w:r>
    </w:p>
    <w:p w14:paraId="4B25C916" w14:textId="14C65311" w:rsidR="00351377" w:rsidRPr="00C808F7" w:rsidRDefault="00351377" w:rsidP="00F25431">
      <w:pPr>
        <w:overflowPunct w:val="0"/>
        <w:autoSpaceDE w:val="0"/>
        <w:autoSpaceDN w:val="0"/>
        <w:adjustRightInd w:val="0"/>
        <w:spacing w:after="0" w:line="240" w:lineRule="auto"/>
        <w:textAlignment w:val="baseline"/>
        <w:rPr>
          <w:rFonts w:ascii="Tahoma" w:eastAsia="Times New Roman" w:hAnsi="Tahoma" w:cs="Tahoma"/>
          <w:sz w:val="24"/>
          <w:szCs w:val="20"/>
          <w:lang w:eastAsia="nb-NO"/>
        </w:rPr>
      </w:pPr>
    </w:p>
    <w:p w14:paraId="29CEAC86" w14:textId="3B2ADB98" w:rsidR="00351377" w:rsidRPr="00C808F7" w:rsidRDefault="001D3889" w:rsidP="00F25431">
      <w:pPr>
        <w:overflowPunct w:val="0"/>
        <w:autoSpaceDE w:val="0"/>
        <w:autoSpaceDN w:val="0"/>
        <w:adjustRightInd w:val="0"/>
        <w:spacing w:after="0" w:line="240" w:lineRule="auto"/>
        <w:textAlignment w:val="baseline"/>
        <w:rPr>
          <w:rFonts w:ascii="Tahoma" w:eastAsia="Times New Roman" w:hAnsi="Tahoma" w:cs="Tahoma"/>
          <w:b/>
          <w:sz w:val="28"/>
          <w:szCs w:val="28"/>
          <w:lang w:eastAsia="nb-NO"/>
        </w:rPr>
      </w:pPr>
      <w:r w:rsidRPr="00C808F7">
        <w:rPr>
          <w:rFonts w:ascii="Tahoma" w:eastAsia="Times New Roman" w:hAnsi="Tahoma" w:cs="Tahoma"/>
          <w:sz w:val="24"/>
          <w:szCs w:val="24"/>
          <w:lang w:eastAsia="nb-NO"/>
        </w:rPr>
        <w:t>Introduksjonsp</w:t>
      </w:r>
      <w:r w:rsidR="00351377" w:rsidRPr="00C808F7">
        <w:rPr>
          <w:rFonts w:ascii="Tahoma" w:eastAsia="Times New Roman" w:hAnsi="Tahoma" w:cs="Tahoma"/>
          <w:sz w:val="24"/>
          <w:szCs w:val="24"/>
          <w:lang w:eastAsia="nb-NO"/>
        </w:rPr>
        <w:t>rogrammet</w:t>
      </w:r>
      <w:r w:rsidRPr="00C808F7">
        <w:rPr>
          <w:rFonts w:ascii="Tahoma" w:eastAsia="Times New Roman" w:hAnsi="Tahoma" w:cs="Tahoma"/>
          <w:sz w:val="24"/>
          <w:szCs w:val="24"/>
          <w:lang w:eastAsia="nb-NO"/>
        </w:rPr>
        <w:t xml:space="preserve"> ditt</w:t>
      </w:r>
      <w:r w:rsidR="00C66DF3" w:rsidRPr="00C808F7">
        <w:rPr>
          <w:rFonts w:ascii="Tahoma" w:eastAsia="Times New Roman" w:hAnsi="Tahoma" w:cs="Tahoma"/>
          <w:sz w:val="24"/>
          <w:szCs w:val="24"/>
          <w:lang w:eastAsia="nb-NO"/>
        </w:rPr>
        <w:t xml:space="preserve"> avsluttes etter </w:t>
      </w:r>
      <w:r w:rsidR="00126A24" w:rsidRPr="00C808F7">
        <w:rPr>
          <w:rFonts w:ascii="Tahoma" w:eastAsia="Times New Roman" w:hAnsi="Tahoma" w:cs="Tahoma"/>
          <w:sz w:val="24"/>
          <w:szCs w:val="24"/>
          <w:lang w:eastAsia="nb-NO"/>
        </w:rPr>
        <w:t>ditt ønske.</w:t>
      </w:r>
    </w:p>
    <w:p w14:paraId="1228FE62" w14:textId="77777777" w:rsidR="007B5913" w:rsidRPr="00C808F7" w:rsidDel="00BC6CFF" w:rsidRDefault="007B5913" w:rsidP="007B5913">
      <w:pPr>
        <w:overflowPunct w:val="0"/>
        <w:autoSpaceDE w:val="0"/>
        <w:autoSpaceDN w:val="0"/>
        <w:adjustRightInd w:val="0"/>
        <w:spacing w:before="240" w:after="60" w:line="240" w:lineRule="auto"/>
        <w:textAlignment w:val="baseline"/>
        <w:outlineLvl w:val="0"/>
        <w:rPr>
          <w:rFonts w:ascii="Tahoma" w:eastAsia="Times New Roman" w:hAnsi="Tahoma" w:cs="Tahoma"/>
          <w:b/>
          <w:bCs/>
          <w:sz w:val="28"/>
          <w:szCs w:val="28"/>
          <w:lang w:eastAsia="nb-NO"/>
        </w:rPr>
      </w:pPr>
      <w:r w:rsidRPr="00C808F7">
        <w:rPr>
          <w:rFonts w:ascii="Tahoma" w:eastAsia="Times New Roman" w:hAnsi="Tahoma" w:cs="Tahoma"/>
          <w:b/>
          <w:bCs/>
          <w:sz w:val="28"/>
          <w:szCs w:val="28"/>
          <w:lang w:eastAsia="nb-NO"/>
        </w:rPr>
        <w:t>Personopplysninger</w:t>
      </w:r>
    </w:p>
    <w:p w14:paraId="49B3ACE6" w14:textId="77777777" w:rsidR="007B5913" w:rsidRPr="00C808F7" w:rsidRDefault="007B5913" w:rsidP="007B5913">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p>
    <w:p w14:paraId="0CFCCF58" w14:textId="77777777" w:rsidR="007B5913" w:rsidRPr="00C808F7" w:rsidRDefault="007B5913" w:rsidP="007B5913">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808F7">
        <w:rPr>
          <w:rFonts w:ascii="Tahoma" w:eastAsia="Times New Roman" w:hAnsi="Tahoma" w:cs="Tahoma"/>
          <w:sz w:val="24"/>
          <w:szCs w:val="24"/>
          <w:lang w:eastAsia="nb-NO"/>
        </w:rPr>
        <w:t xml:space="preserve">Navn: </w:t>
      </w:r>
    </w:p>
    <w:p w14:paraId="59AB2A00" w14:textId="77777777" w:rsidR="007B5913" w:rsidRPr="00C808F7" w:rsidRDefault="007B5913" w:rsidP="007B5913">
      <w:pPr>
        <w:overflowPunct w:val="0"/>
        <w:autoSpaceDE w:val="0"/>
        <w:autoSpaceDN w:val="0"/>
        <w:adjustRightInd w:val="0"/>
        <w:spacing w:after="0" w:line="240" w:lineRule="auto"/>
        <w:textAlignment w:val="baseline"/>
        <w:rPr>
          <w:rFonts w:ascii="Tahoma" w:eastAsia="Times New Roman" w:hAnsi="Tahoma" w:cs="Tahoma"/>
          <w:sz w:val="24"/>
          <w:szCs w:val="24"/>
          <w:lang w:eastAsia="nb-NO"/>
        </w:rPr>
      </w:pPr>
      <w:r w:rsidRPr="00C808F7">
        <w:rPr>
          <w:rFonts w:ascii="Tahoma" w:eastAsia="Times New Roman" w:hAnsi="Tahoma" w:cs="Tahoma"/>
          <w:sz w:val="24"/>
          <w:szCs w:val="24"/>
          <w:lang w:eastAsia="nb-NO"/>
        </w:rPr>
        <w:t xml:space="preserve">Personnummer (eventuelt DUF-nummer): </w:t>
      </w:r>
    </w:p>
    <w:p w14:paraId="0E557B38" w14:textId="77777777" w:rsidR="007B5913" w:rsidRPr="00C808F7" w:rsidRDefault="007B5913" w:rsidP="00F25431">
      <w:pPr>
        <w:overflowPunct w:val="0"/>
        <w:autoSpaceDE w:val="0"/>
        <w:autoSpaceDN w:val="0"/>
        <w:adjustRightInd w:val="0"/>
        <w:spacing w:after="0" w:line="240" w:lineRule="auto"/>
        <w:textAlignment w:val="baseline"/>
        <w:rPr>
          <w:rFonts w:ascii="Tahoma" w:eastAsia="Times New Roman" w:hAnsi="Tahoma" w:cs="Tahoma"/>
          <w:b/>
          <w:sz w:val="28"/>
          <w:szCs w:val="28"/>
          <w:lang w:eastAsia="nb-NO"/>
        </w:rPr>
      </w:pPr>
    </w:p>
    <w:p w14:paraId="47F0B22B" w14:textId="77777777" w:rsidR="00801563" w:rsidRPr="00B07DA1" w:rsidRDefault="00801563" w:rsidP="00801563">
      <w:pPr>
        <w:overflowPunct w:val="0"/>
        <w:autoSpaceDE w:val="0"/>
        <w:autoSpaceDN w:val="0"/>
        <w:adjustRightInd w:val="0"/>
        <w:spacing w:after="0" w:line="240" w:lineRule="auto"/>
        <w:textAlignment w:val="baseline"/>
        <w:rPr>
          <w:rFonts w:ascii="Tahoma" w:eastAsia="Times New Roman" w:hAnsi="Tahoma" w:cs="Tahoma"/>
          <w:b/>
          <w:bCs/>
          <w:sz w:val="28"/>
          <w:szCs w:val="28"/>
          <w:lang w:eastAsia="nb-NO"/>
        </w:rPr>
      </w:pPr>
      <w:r w:rsidRPr="00B07DA1">
        <w:rPr>
          <w:rFonts w:ascii="Tahoma" w:eastAsia="Times New Roman" w:hAnsi="Tahoma" w:cs="Tahoma"/>
          <w:b/>
          <w:bCs/>
          <w:sz w:val="28"/>
          <w:szCs w:val="28"/>
          <w:lang w:eastAsia="nb-NO"/>
        </w:rPr>
        <w:t xml:space="preserve">Kommunens begrunnelse for vedtaket </w:t>
      </w:r>
    </w:p>
    <w:p w14:paraId="77EFEB1E" w14:textId="77777777" w:rsidR="00801563" w:rsidRPr="0066745E" w:rsidRDefault="00801563" w:rsidP="00801563">
      <w:pPr>
        <w:overflowPunct w:val="0"/>
        <w:autoSpaceDE w:val="0"/>
        <w:autoSpaceDN w:val="0"/>
        <w:adjustRightInd w:val="0"/>
        <w:spacing w:after="0" w:line="240" w:lineRule="auto"/>
        <w:textAlignment w:val="baseline"/>
        <w:rPr>
          <w:rFonts w:ascii="Tahoma" w:eastAsia="Times New Roman" w:hAnsi="Tahoma" w:cs="Tahoma"/>
          <w:sz w:val="24"/>
          <w:szCs w:val="24"/>
        </w:rPr>
      </w:pPr>
    </w:p>
    <w:p w14:paraId="5973A383" w14:textId="31B78FE3" w:rsidR="00351377" w:rsidRPr="0066745E" w:rsidRDefault="00801563" w:rsidP="00801563">
      <w:pPr>
        <w:overflowPunct w:val="0"/>
        <w:autoSpaceDE w:val="0"/>
        <w:autoSpaceDN w:val="0"/>
        <w:adjustRightInd w:val="0"/>
        <w:spacing w:after="0" w:line="240" w:lineRule="auto"/>
        <w:textAlignment w:val="baseline"/>
        <w:rPr>
          <w:rFonts w:ascii="Tahoma" w:eastAsia="Times New Roman" w:hAnsi="Tahoma" w:cs="Tahoma"/>
          <w:sz w:val="24"/>
          <w:szCs w:val="24"/>
        </w:rPr>
      </w:pPr>
      <w:r w:rsidRPr="0066745E">
        <w:rPr>
          <w:rFonts w:ascii="Tahoma" w:eastAsia="Times New Roman" w:hAnsi="Tahoma" w:cs="Tahoma"/>
          <w:sz w:val="24"/>
          <w:szCs w:val="24"/>
        </w:rPr>
        <w:t xml:space="preserve">Kommunen viser til vedtak av </w:t>
      </w:r>
      <w:r w:rsidRPr="0074193C">
        <w:rPr>
          <w:rFonts w:ascii="Tahoma" w:eastAsia="Times New Roman" w:hAnsi="Tahoma" w:cs="Tahoma"/>
          <w:color w:val="FF0000"/>
          <w:sz w:val="24"/>
          <w:szCs w:val="24"/>
        </w:rPr>
        <w:t>&lt;sett inn dato&gt;</w:t>
      </w:r>
      <w:r w:rsidRPr="0066745E">
        <w:rPr>
          <w:rFonts w:ascii="Tahoma" w:eastAsia="Times New Roman" w:hAnsi="Tahoma" w:cs="Tahoma"/>
          <w:sz w:val="24"/>
          <w:szCs w:val="24"/>
        </w:rPr>
        <w:t xml:space="preserve"> hvor du ble innvilget rett til introduksjonsprogram. </w:t>
      </w:r>
      <w:r w:rsidR="002328B7" w:rsidRPr="0066745E">
        <w:rPr>
          <w:rFonts w:ascii="Tahoma" w:eastAsia="Times New Roman" w:hAnsi="Tahoma" w:cs="Tahoma"/>
          <w:sz w:val="24"/>
          <w:szCs w:val="24"/>
        </w:rPr>
        <w:t xml:space="preserve">Du kontaktet kommunen </w:t>
      </w:r>
      <w:r w:rsidR="002328B7" w:rsidRPr="0074193C">
        <w:rPr>
          <w:rFonts w:ascii="Tahoma" w:eastAsia="Times New Roman" w:hAnsi="Tahoma" w:cs="Tahoma"/>
          <w:color w:val="FF0000"/>
          <w:sz w:val="24"/>
          <w:szCs w:val="24"/>
        </w:rPr>
        <w:t xml:space="preserve">&lt;dato&gt; </w:t>
      </w:r>
      <w:r w:rsidR="002328B7" w:rsidRPr="0066745E">
        <w:rPr>
          <w:rFonts w:ascii="Tahoma" w:eastAsia="Times New Roman" w:hAnsi="Tahoma" w:cs="Tahoma"/>
          <w:sz w:val="24"/>
          <w:szCs w:val="24"/>
        </w:rPr>
        <w:t>og opplyste at du ønsket å avslutte introduksjonsprogrammet.</w:t>
      </w:r>
      <w:r w:rsidR="00351377" w:rsidRPr="0066745E">
        <w:rPr>
          <w:rFonts w:ascii="Tahoma" w:eastAsia="Times New Roman" w:hAnsi="Tahoma" w:cs="Tahoma"/>
          <w:sz w:val="24"/>
          <w:szCs w:val="24"/>
        </w:rPr>
        <w:t> </w:t>
      </w:r>
    </w:p>
    <w:p w14:paraId="4454C709" w14:textId="77777777" w:rsidR="00351377" w:rsidRPr="00801563" w:rsidRDefault="00351377" w:rsidP="00351377">
      <w:pPr>
        <w:pStyle w:val="paragraph"/>
        <w:spacing w:before="0" w:beforeAutospacing="0" w:after="0" w:afterAutospacing="0"/>
        <w:textAlignment w:val="baseline"/>
        <w:rPr>
          <w:rFonts w:ascii="Tahoma" w:hAnsi="Tahoma" w:cs="Tahoma"/>
        </w:rPr>
      </w:pPr>
      <w:r w:rsidRPr="00801563">
        <w:rPr>
          <w:rStyle w:val="eop"/>
          <w:rFonts w:ascii="Tahoma" w:hAnsi="Tahoma" w:cs="Tahoma"/>
        </w:rPr>
        <w:t> </w:t>
      </w:r>
    </w:p>
    <w:p w14:paraId="65AD21EB" w14:textId="65B68C0C" w:rsidR="001D3889" w:rsidRPr="00801563" w:rsidRDefault="00801563" w:rsidP="00351377">
      <w:pPr>
        <w:overflowPunct w:val="0"/>
        <w:autoSpaceDE w:val="0"/>
        <w:autoSpaceDN w:val="0"/>
        <w:adjustRightInd w:val="0"/>
        <w:spacing w:after="0" w:line="240" w:lineRule="auto"/>
        <w:textAlignment w:val="baseline"/>
        <w:rPr>
          <w:rStyle w:val="normaltextrun"/>
          <w:rFonts w:ascii="Tahoma" w:hAnsi="Tahoma" w:cs="Tahoma"/>
          <w:sz w:val="24"/>
          <w:szCs w:val="24"/>
        </w:rPr>
      </w:pPr>
      <w:r>
        <w:rPr>
          <w:rStyle w:val="normaltextrun"/>
          <w:rFonts w:ascii="Tahoma" w:hAnsi="Tahoma" w:cs="Tahoma"/>
          <w:sz w:val="24"/>
          <w:szCs w:val="24"/>
        </w:rPr>
        <w:t>Di</w:t>
      </w:r>
      <w:r w:rsidR="00D74705">
        <w:rPr>
          <w:rStyle w:val="normaltextrun"/>
          <w:rFonts w:ascii="Tahoma" w:hAnsi="Tahoma" w:cs="Tahoma"/>
          <w:sz w:val="24"/>
          <w:szCs w:val="24"/>
        </w:rPr>
        <w:t>n</w:t>
      </w:r>
      <w:r>
        <w:rPr>
          <w:rStyle w:val="normaltextrun"/>
          <w:rFonts w:ascii="Tahoma" w:hAnsi="Tahoma" w:cs="Tahoma"/>
          <w:sz w:val="24"/>
          <w:szCs w:val="24"/>
        </w:rPr>
        <w:t xml:space="preserve"> </w:t>
      </w:r>
      <w:r w:rsidR="00351377" w:rsidRPr="00801563">
        <w:rPr>
          <w:rStyle w:val="normaltextrun"/>
          <w:rFonts w:ascii="Tahoma" w:hAnsi="Tahoma" w:cs="Tahoma"/>
          <w:sz w:val="24"/>
          <w:szCs w:val="24"/>
        </w:rPr>
        <w:t xml:space="preserve">deltakelse i introduksjonsprogrammet </w:t>
      </w:r>
      <w:r w:rsidR="00D74705">
        <w:rPr>
          <w:rStyle w:val="normaltextrun"/>
          <w:rFonts w:ascii="Tahoma" w:hAnsi="Tahoma" w:cs="Tahoma"/>
          <w:sz w:val="24"/>
          <w:szCs w:val="24"/>
        </w:rPr>
        <w:t>blir</w:t>
      </w:r>
      <w:r>
        <w:rPr>
          <w:rStyle w:val="normaltextrun"/>
          <w:rFonts w:ascii="Tahoma" w:hAnsi="Tahoma" w:cs="Tahoma"/>
          <w:sz w:val="24"/>
          <w:szCs w:val="24"/>
        </w:rPr>
        <w:t xml:space="preserve"> avsluttet </w:t>
      </w:r>
      <w:r w:rsidR="00351377" w:rsidRPr="00801563">
        <w:rPr>
          <w:rStyle w:val="normaltextrun"/>
          <w:rFonts w:ascii="Tahoma" w:hAnsi="Tahoma" w:cs="Tahoma"/>
          <w:sz w:val="24"/>
          <w:szCs w:val="24"/>
        </w:rPr>
        <w:t>fra og med</w:t>
      </w:r>
      <w:r w:rsidR="00C66DF3" w:rsidRPr="00801563">
        <w:rPr>
          <w:rStyle w:val="normaltextrun"/>
          <w:rFonts w:ascii="Tahoma" w:hAnsi="Tahoma" w:cs="Tahoma"/>
          <w:sz w:val="24"/>
          <w:szCs w:val="24"/>
        </w:rPr>
        <w:t xml:space="preserve"> </w:t>
      </w:r>
      <w:r w:rsidR="00C66DF3" w:rsidRPr="0074193C">
        <w:rPr>
          <w:rStyle w:val="normaltextrun"/>
          <w:rFonts w:ascii="Tahoma" w:hAnsi="Tahoma" w:cs="Tahoma"/>
          <w:color w:val="FF0000"/>
          <w:sz w:val="24"/>
          <w:szCs w:val="24"/>
        </w:rPr>
        <w:t>&lt;</w:t>
      </w:r>
      <w:r w:rsidR="00351377" w:rsidRPr="0074193C">
        <w:rPr>
          <w:rStyle w:val="normaltextrun"/>
          <w:rFonts w:ascii="Tahoma" w:hAnsi="Tahoma" w:cs="Tahoma"/>
          <w:color w:val="FF0000"/>
          <w:sz w:val="24"/>
          <w:szCs w:val="24"/>
        </w:rPr>
        <w:t>fyll in dat</w:t>
      </w:r>
      <w:r w:rsidR="00C66DF3" w:rsidRPr="0074193C">
        <w:rPr>
          <w:rStyle w:val="normaltextrun"/>
          <w:rFonts w:ascii="Tahoma" w:hAnsi="Tahoma" w:cs="Tahoma"/>
          <w:color w:val="FF0000"/>
          <w:sz w:val="24"/>
          <w:szCs w:val="24"/>
        </w:rPr>
        <w:t>o&gt;</w:t>
      </w:r>
      <w:r w:rsidR="00C66DF3" w:rsidRPr="00801563">
        <w:rPr>
          <w:rStyle w:val="normaltextrun"/>
          <w:rFonts w:ascii="Tahoma" w:hAnsi="Tahoma" w:cs="Tahoma"/>
          <w:sz w:val="24"/>
          <w:szCs w:val="24"/>
        </w:rPr>
        <w:t>.</w:t>
      </w:r>
      <w:r w:rsidR="00351377" w:rsidRPr="00801563">
        <w:rPr>
          <w:rStyle w:val="normaltextrun"/>
          <w:rFonts w:ascii="Tahoma" w:hAnsi="Tahoma" w:cs="Tahoma"/>
          <w:sz w:val="24"/>
          <w:szCs w:val="24"/>
        </w:rPr>
        <w:t xml:space="preserve"> </w:t>
      </w:r>
    </w:p>
    <w:p w14:paraId="5A5BD0AE" w14:textId="77777777" w:rsidR="001D3889" w:rsidRPr="00801563" w:rsidRDefault="001D3889" w:rsidP="00351377">
      <w:pPr>
        <w:overflowPunct w:val="0"/>
        <w:autoSpaceDE w:val="0"/>
        <w:autoSpaceDN w:val="0"/>
        <w:adjustRightInd w:val="0"/>
        <w:spacing w:after="0" w:line="240" w:lineRule="auto"/>
        <w:textAlignment w:val="baseline"/>
        <w:rPr>
          <w:rStyle w:val="normaltextrun"/>
          <w:rFonts w:ascii="Tahoma" w:hAnsi="Tahoma" w:cs="Tahoma"/>
          <w:sz w:val="24"/>
          <w:szCs w:val="24"/>
        </w:rPr>
      </w:pPr>
    </w:p>
    <w:p w14:paraId="6581470A" w14:textId="2090978D" w:rsidR="002328B7" w:rsidRPr="00C808F7" w:rsidRDefault="00351377" w:rsidP="002328B7">
      <w:pPr>
        <w:overflowPunct w:val="0"/>
        <w:autoSpaceDE w:val="0"/>
        <w:autoSpaceDN w:val="0"/>
        <w:adjustRightInd w:val="0"/>
        <w:spacing w:after="0" w:line="240" w:lineRule="auto"/>
        <w:textAlignment w:val="baseline"/>
        <w:rPr>
          <w:rStyle w:val="normaltextrun"/>
          <w:rFonts w:ascii="Tahoma" w:hAnsi="Tahoma" w:cs="Tahoma"/>
          <w:sz w:val="24"/>
          <w:szCs w:val="24"/>
        </w:rPr>
      </w:pPr>
      <w:r w:rsidRPr="00C808F7">
        <w:rPr>
          <w:rFonts w:ascii="Tahoma" w:eastAsia="Times New Roman" w:hAnsi="Tahoma" w:cs="Tahoma"/>
          <w:sz w:val="24"/>
          <w:szCs w:val="24"/>
          <w:lang w:eastAsia="nb-NO"/>
        </w:rPr>
        <w:t>Retten til introduksjonsstønad opphører også fra samme dato.</w:t>
      </w:r>
      <w:r w:rsidRPr="00C808F7">
        <w:rPr>
          <w:rStyle w:val="normaltextrun"/>
          <w:rFonts w:ascii="Tahoma" w:hAnsi="Tahoma" w:cs="Tahoma"/>
          <w:i/>
          <w:iCs/>
          <w:sz w:val="24"/>
          <w:szCs w:val="24"/>
        </w:rPr>
        <w:t> </w:t>
      </w:r>
      <w:r w:rsidRPr="00C808F7">
        <w:rPr>
          <w:rStyle w:val="normaltextrun"/>
          <w:rFonts w:ascii="Tahoma" w:hAnsi="Tahoma" w:cs="Tahoma"/>
          <w:sz w:val="24"/>
          <w:szCs w:val="24"/>
        </w:rPr>
        <w:t>Vedtaket er hjemlet i integreringsloven § </w:t>
      </w:r>
      <w:r w:rsidR="00C66DF3" w:rsidRPr="00C808F7">
        <w:rPr>
          <w:rStyle w:val="normaltextrun"/>
          <w:rFonts w:ascii="Tahoma" w:hAnsi="Tahoma" w:cs="Tahoma"/>
          <w:sz w:val="24"/>
          <w:szCs w:val="24"/>
        </w:rPr>
        <w:t>37 c</w:t>
      </w:r>
      <w:r w:rsidR="00C97882" w:rsidRPr="00C808F7">
        <w:rPr>
          <w:rStyle w:val="normaltextrun"/>
          <w:rFonts w:ascii="Tahoma" w:hAnsi="Tahoma" w:cs="Tahoma"/>
          <w:sz w:val="24"/>
          <w:szCs w:val="24"/>
        </w:rPr>
        <w:t xml:space="preserve"> femte ledd</w:t>
      </w:r>
      <w:r w:rsidR="00C66DF3" w:rsidRPr="00C808F7">
        <w:rPr>
          <w:rStyle w:val="normaltextrun"/>
          <w:rFonts w:ascii="Tahoma" w:hAnsi="Tahoma" w:cs="Tahoma"/>
          <w:sz w:val="24"/>
          <w:szCs w:val="24"/>
        </w:rPr>
        <w:t xml:space="preserve">. </w:t>
      </w:r>
    </w:p>
    <w:p w14:paraId="305126C8" w14:textId="77777777" w:rsidR="002328B7" w:rsidRPr="00C808F7" w:rsidRDefault="002328B7" w:rsidP="002328B7">
      <w:pPr>
        <w:overflowPunct w:val="0"/>
        <w:autoSpaceDE w:val="0"/>
        <w:autoSpaceDN w:val="0"/>
        <w:adjustRightInd w:val="0"/>
        <w:spacing w:after="0" w:line="240" w:lineRule="auto"/>
        <w:textAlignment w:val="baseline"/>
        <w:rPr>
          <w:rStyle w:val="normaltextrun"/>
          <w:rFonts w:ascii="Tahoma" w:hAnsi="Tahoma" w:cs="Tahoma"/>
          <w:sz w:val="24"/>
          <w:szCs w:val="24"/>
        </w:rPr>
      </w:pPr>
    </w:p>
    <w:p w14:paraId="3C8A0EF3" w14:textId="2CCBD5F2" w:rsidR="00F25431" w:rsidRDefault="00A5609D" w:rsidP="00652CC8">
      <w:pPr>
        <w:overflowPunct w:val="0"/>
        <w:autoSpaceDE w:val="0"/>
        <w:autoSpaceDN w:val="0"/>
        <w:adjustRightInd w:val="0"/>
        <w:spacing w:after="0" w:line="240" w:lineRule="auto"/>
        <w:textAlignment w:val="baseline"/>
        <w:rPr>
          <w:rStyle w:val="normaltextrun"/>
          <w:rFonts w:ascii="Tahoma" w:hAnsi="Tahoma" w:cs="Tahoma"/>
          <w:sz w:val="24"/>
          <w:szCs w:val="24"/>
        </w:rPr>
      </w:pPr>
      <w:r w:rsidRPr="1E54648C">
        <w:rPr>
          <w:rStyle w:val="normaltextrun"/>
          <w:rFonts w:ascii="Tahoma" w:hAnsi="Tahoma" w:cs="Tahoma"/>
          <w:sz w:val="24"/>
          <w:szCs w:val="24"/>
        </w:rPr>
        <w:t xml:space="preserve">Du kan fremdeles ha rett til å </w:t>
      </w:r>
      <w:r w:rsidR="00C83EDC" w:rsidRPr="1E54648C">
        <w:rPr>
          <w:rStyle w:val="normaltextrun"/>
          <w:rFonts w:ascii="Tahoma" w:hAnsi="Tahoma" w:cs="Tahoma"/>
          <w:sz w:val="24"/>
          <w:szCs w:val="24"/>
        </w:rPr>
        <w:t>komme tilbake til</w:t>
      </w:r>
      <w:r w:rsidRPr="1E54648C">
        <w:rPr>
          <w:rStyle w:val="normaltextrun"/>
          <w:rFonts w:ascii="Tahoma" w:hAnsi="Tahoma" w:cs="Tahoma"/>
          <w:sz w:val="24"/>
          <w:szCs w:val="24"/>
        </w:rPr>
        <w:t xml:space="preserve"> introduksjonsprogram</w:t>
      </w:r>
      <w:r w:rsidR="00C83EDC" w:rsidRPr="1E54648C">
        <w:rPr>
          <w:rStyle w:val="normaltextrun"/>
          <w:rFonts w:ascii="Tahoma" w:hAnsi="Tahoma" w:cs="Tahoma"/>
          <w:sz w:val="24"/>
          <w:szCs w:val="24"/>
        </w:rPr>
        <w:t>met</w:t>
      </w:r>
      <w:r w:rsidRPr="1E54648C">
        <w:rPr>
          <w:rStyle w:val="normaltextrun"/>
          <w:rFonts w:ascii="Tahoma" w:hAnsi="Tahoma" w:cs="Tahoma"/>
          <w:sz w:val="24"/>
          <w:szCs w:val="24"/>
        </w:rPr>
        <w:t>.</w:t>
      </w:r>
      <w:r w:rsidR="00943212">
        <w:rPr>
          <w:rStyle w:val="normaltextrun"/>
          <w:rFonts w:ascii="Tahoma" w:hAnsi="Tahoma" w:cs="Tahoma"/>
          <w:sz w:val="24"/>
          <w:szCs w:val="24"/>
        </w:rPr>
        <w:t xml:space="preserve"> Vanligvis er fristen for å komme tilbake to år fra </w:t>
      </w:r>
      <w:r w:rsidR="0074193C">
        <w:rPr>
          <w:rStyle w:val="normaltextrun"/>
          <w:rFonts w:ascii="Tahoma" w:hAnsi="Tahoma" w:cs="Tahoma"/>
          <w:sz w:val="24"/>
          <w:szCs w:val="24"/>
        </w:rPr>
        <w:t xml:space="preserve">du </w:t>
      </w:r>
      <w:r w:rsidR="00943212">
        <w:rPr>
          <w:rStyle w:val="normaltextrun"/>
          <w:rFonts w:ascii="Tahoma" w:hAnsi="Tahoma" w:cs="Tahoma"/>
          <w:sz w:val="24"/>
          <w:szCs w:val="24"/>
        </w:rPr>
        <w:t>ble bosatt i kommunen.</w:t>
      </w:r>
      <w:r w:rsidRPr="1E54648C">
        <w:rPr>
          <w:rStyle w:val="normaltextrun"/>
          <w:rFonts w:ascii="Tahoma" w:hAnsi="Tahoma" w:cs="Tahoma"/>
          <w:sz w:val="24"/>
          <w:szCs w:val="24"/>
        </w:rPr>
        <w:t xml:space="preserve"> Ta </w:t>
      </w:r>
      <w:r w:rsidR="00C66DF3" w:rsidRPr="1E54648C">
        <w:rPr>
          <w:rStyle w:val="normaltextrun"/>
          <w:rFonts w:ascii="Tahoma" w:hAnsi="Tahoma" w:cs="Tahoma"/>
          <w:sz w:val="24"/>
          <w:szCs w:val="24"/>
        </w:rPr>
        <w:t>kontakt med din kommune</w:t>
      </w:r>
      <w:r w:rsidRPr="1E54648C">
        <w:rPr>
          <w:rStyle w:val="normaltextrun"/>
          <w:rFonts w:ascii="Tahoma" w:hAnsi="Tahoma" w:cs="Tahoma"/>
          <w:sz w:val="24"/>
          <w:szCs w:val="24"/>
        </w:rPr>
        <w:t xml:space="preserve"> dersom du ønsker å starte i introduksjonsprogram igjen. </w:t>
      </w:r>
    </w:p>
    <w:p w14:paraId="22DB6641" w14:textId="55EE8E13" w:rsidR="004A6509" w:rsidRDefault="004A6509" w:rsidP="00652CC8">
      <w:pPr>
        <w:overflowPunct w:val="0"/>
        <w:autoSpaceDE w:val="0"/>
        <w:autoSpaceDN w:val="0"/>
        <w:adjustRightInd w:val="0"/>
        <w:spacing w:after="0" w:line="240" w:lineRule="auto"/>
        <w:textAlignment w:val="baseline"/>
        <w:rPr>
          <w:rStyle w:val="normaltextrun"/>
          <w:rFonts w:ascii="Tahoma" w:hAnsi="Tahoma" w:cs="Tahoma"/>
          <w:sz w:val="24"/>
          <w:szCs w:val="24"/>
        </w:rPr>
      </w:pPr>
    </w:p>
    <w:p w14:paraId="4E160B11" w14:textId="77777777" w:rsidR="004A6509" w:rsidRPr="00A5037B" w:rsidRDefault="004A6509" w:rsidP="004A6509">
      <w:pPr>
        <w:overflowPunct w:val="0"/>
        <w:autoSpaceDE w:val="0"/>
        <w:autoSpaceDN w:val="0"/>
        <w:adjustRightInd w:val="0"/>
        <w:spacing w:after="0" w:line="240" w:lineRule="auto"/>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3EB3579A" w14:textId="77777777" w:rsidR="004A6509" w:rsidRPr="00C555B3" w:rsidRDefault="004A6509" w:rsidP="004A6509">
      <w:pPr>
        <w:pStyle w:val="paragraph"/>
        <w:spacing w:before="0" w:beforeAutospacing="0" w:after="0" w:afterAutospacing="0"/>
        <w:textAlignment w:val="baseline"/>
        <w:rPr>
          <w:rStyle w:val="normaltextrun"/>
          <w:rFonts w:ascii="Tahoma" w:hAnsi="Tahoma" w:cs="Tahoma"/>
          <w:color w:val="1D1B11" w:themeColor="background2" w:themeShade="1A"/>
        </w:rPr>
      </w:pPr>
    </w:p>
    <w:p w14:paraId="01349347" w14:textId="77777777" w:rsidR="004A6509" w:rsidRPr="00C555B3" w:rsidRDefault="004A6509" w:rsidP="004A6509">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5902C696" w14:textId="77777777" w:rsidR="004A6509" w:rsidRPr="00C555B3" w:rsidRDefault="004A6509" w:rsidP="004A6509">
      <w:pPr>
        <w:pStyle w:val="paragraph"/>
        <w:spacing w:before="0" w:beforeAutospacing="0" w:after="0" w:afterAutospacing="0"/>
        <w:textAlignment w:val="baseline"/>
        <w:rPr>
          <w:rStyle w:val="normaltextrun"/>
          <w:rFonts w:ascii="Tahoma" w:hAnsi="Tahoma" w:cs="Tahoma"/>
          <w:color w:val="1D1B11" w:themeColor="background2" w:themeShade="1A"/>
        </w:rPr>
      </w:pPr>
    </w:p>
    <w:p w14:paraId="5A894062" w14:textId="77777777" w:rsidR="004A6509" w:rsidRPr="00C555B3" w:rsidRDefault="004A6509" w:rsidP="004A6509">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lastRenderedPageBreak/>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5E77D760" w14:textId="77777777" w:rsidR="004A6509" w:rsidRPr="00C555B3" w:rsidRDefault="004A6509" w:rsidP="004A6509">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368E6DAB" w14:textId="77777777" w:rsidR="004A6509" w:rsidRPr="00C555B3" w:rsidRDefault="004A6509" w:rsidP="004A6509">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11121343" w14:textId="77777777" w:rsidR="004A6509" w:rsidRPr="00C555B3" w:rsidRDefault="004A6509" w:rsidP="004A6509">
      <w:pPr>
        <w:pStyle w:val="paragraph"/>
        <w:spacing w:before="0" w:beforeAutospacing="0" w:after="0" w:afterAutospacing="0"/>
        <w:textAlignment w:val="baseline"/>
        <w:rPr>
          <w:rStyle w:val="eop"/>
          <w:rFonts w:ascii="Tahoma" w:hAnsi="Tahoma" w:cs="Tahoma"/>
          <w:color w:val="1D1B11" w:themeColor="background2" w:themeShade="1A"/>
        </w:rPr>
      </w:pPr>
    </w:p>
    <w:tbl>
      <w:tblPr>
        <w:tblStyle w:val="Tabellrutenett1"/>
        <w:tblW w:w="9578" w:type="dxa"/>
        <w:tblLook w:val="04A0" w:firstRow="1" w:lastRow="0" w:firstColumn="1" w:lastColumn="0" w:noHBand="0" w:noVBand="1"/>
      </w:tblPr>
      <w:tblGrid>
        <w:gridCol w:w="4789"/>
        <w:gridCol w:w="4789"/>
      </w:tblGrid>
      <w:tr w:rsidR="004A6509" w:rsidRPr="00C555B3" w14:paraId="576C217A" w14:textId="77777777" w:rsidTr="009178D2">
        <w:trPr>
          <w:trHeight w:val="300"/>
        </w:trPr>
        <w:tc>
          <w:tcPr>
            <w:tcW w:w="4789" w:type="dxa"/>
            <w:tcBorders>
              <w:top w:val="nil"/>
              <w:left w:val="nil"/>
              <w:bottom w:val="nil"/>
              <w:right w:val="nil"/>
            </w:tcBorders>
          </w:tcPr>
          <w:p w14:paraId="004B0B4C" w14:textId="77777777" w:rsidR="004A6509" w:rsidRPr="00C555B3" w:rsidRDefault="004A6509"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59FD00E1" w14:textId="77777777" w:rsidR="004A6509" w:rsidRPr="00C555B3" w:rsidRDefault="004A6509"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5A17A043" w14:textId="77777777" w:rsidR="004A6509" w:rsidRPr="00C555B3" w:rsidRDefault="004A6509"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4A6509" w:rsidRPr="00C555B3" w14:paraId="38E1CC02" w14:textId="77777777" w:rsidTr="009178D2">
        <w:trPr>
          <w:trHeight w:val="300"/>
        </w:trPr>
        <w:tc>
          <w:tcPr>
            <w:tcW w:w="4789" w:type="dxa"/>
            <w:tcBorders>
              <w:top w:val="nil"/>
              <w:left w:val="nil"/>
              <w:bottom w:val="nil"/>
              <w:right w:val="nil"/>
            </w:tcBorders>
          </w:tcPr>
          <w:p w14:paraId="6A4D17D0" w14:textId="77777777" w:rsidR="004A6509" w:rsidRPr="00B0388D" w:rsidRDefault="004A6509"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2A97863E" w14:textId="77777777" w:rsidR="004A6509" w:rsidRPr="00C555B3" w:rsidRDefault="004A6509"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1205BFC9" w14:textId="77777777" w:rsidR="004A6509" w:rsidRPr="00B0388D" w:rsidRDefault="004A6509"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019B2B89" w14:textId="77777777" w:rsidR="004A6509" w:rsidRPr="00C555B3" w:rsidRDefault="004A6509"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3BCD4D2A" w14:textId="77777777" w:rsidR="004A6509" w:rsidRPr="00652CC8" w:rsidRDefault="004A6509" w:rsidP="00652CC8">
      <w:pPr>
        <w:overflowPunct w:val="0"/>
        <w:autoSpaceDE w:val="0"/>
        <w:autoSpaceDN w:val="0"/>
        <w:adjustRightInd w:val="0"/>
        <w:spacing w:after="0" w:line="240" w:lineRule="auto"/>
        <w:textAlignment w:val="baseline"/>
        <w:rPr>
          <w:rFonts w:ascii="Tahoma" w:hAnsi="Tahoma" w:cs="Tahoma"/>
          <w:sz w:val="24"/>
          <w:szCs w:val="24"/>
        </w:rPr>
      </w:pPr>
    </w:p>
    <w:sectPr w:rsidR="004A6509" w:rsidRPr="00652CC8">
      <w:headerReference w:type="even" r:id="rId11"/>
      <w:headerReference w:type="default" r:id="rId12"/>
      <w:footerReference w:type="even" r:id="rId13"/>
      <w:footerReference w:type="default" r:id="rId14"/>
      <w:headerReference w:type="first" r:id="rId15"/>
      <w:footerReference w:type="first" r:id="rId16"/>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C960" w14:textId="77777777" w:rsidR="0012444B" w:rsidRDefault="0012444B">
      <w:pPr>
        <w:spacing w:after="0" w:line="240" w:lineRule="auto"/>
      </w:pPr>
      <w:r>
        <w:separator/>
      </w:r>
    </w:p>
  </w:endnote>
  <w:endnote w:type="continuationSeparator" w:id="0">
    <w:p w14:paraId="2ADD1824" w14:textId="77777777" w:rsidR="0012444B" w:rsidRDefault="0012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D3E4" w14:textId="77777777" w:rsidR="005B3A33" w:rsidRDefault="005B3A3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512546"/>
      <w:docPartObj>
        <w:docPartGallery w:val="Page Numbers (Bottom of Page)"/>
        <w:docPartUnique/>
      </w:docPartObj>
    </w:sdtPr>
    <w:sdtEndPr/>
    <w:sdtContent>
      <w:p w14:paraId="08521576" w14:textId="4643E5E3" w:rsidR="00321713" w:rsidRDefault="00321713">
        <w:pPr>
          <w:pStyle w:val="Bunntekst"/>
          <w:jc w:val="right"/>
        </w:pPr>
        <w:r>
          <w:fldChar w:fldCharType="begin"/>
        </w:r>
        <w:r>
          <w:instrText>PAGE   \* MERGEFORMAT</w:instrText>
        </w:r>
        <w:r>
          <w:fldChar w:fldCharType="separate"/>
        </w:r>
        <w:r>
          <w:t>2</w:t>
        </w:r>
        <w:r>
          <w:fldChar w:fldCharType="end"/>
        </w:r>
      </w:p>
    </w:sdtContent>
  </w:sdt>
  <w:p w14:paraId="6E08487F" w14:textId="77777777" w:rsidR="00C34852" w:rsidRDefault="00C3485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DCE4" w14:textId="42B5A9F5" w:rsidR="00321713" w:rsidRDefault="00321713">
    <w:pPr>
      <w:pStyle w:val="Bunntekst"/>
      <w:jc w:val="right"/>
    </w:pPr>
    <w:r>
      <w:fldChar w:fldCharType="begin"/>
    </w:r>
    <w:r>
      <w:instrText>PAGE   \* MERGEFORMAT</w:instrText>
    </w:r>
    <w:r>
      <w:fldChar w:fldCharType="separate"/>
    </w:r>
    <w:r>
      <w:t>2</w:t>
    </w:r>
    <w:r>
      <w:fldChar w:fldCharType="end"/>
    </w:r>
  </w:p>
  <w:p w14:paraId="3DB780AD" w14:textId="77777777" w:rsidR="00C34852" w:rsidRDefault="00C3485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C26F" w14:textId="77777777" w:rsidR="0012444B" w:rsidRDefault="0012444B">
      <w:pPr>
        <w:spacing w:after="0" w:line="240" w:lineRule="auto"/>
      </w:pPr>
      <w:r>
        <w:separator/>
      </w:r>
    </w:p>
  </w:footnote>
  <w:footnote w:type="continuationSeparator" w:id="0">
    <w:p w14:paraId="3ED2F003" w14:textId="77777777" w:rsidR="0012444B" w:rsidRDefault="00124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8B6F" w14:textId="77777777" w:rsidR="005B3A33" w:rsidRDefault="005B3A3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F404" w14:textId="77777777" w:rsidR="00C34852" w:rsidRDefault="00C34852">
    <w:pPr>
      <w:pStyle w:val="Topptekst"/>
    </w:pPr>
  </w:p>
  <w:p w14:paraId="57C5072E" w14:textId="77777777" w:rsidR="00C34852" w:rsidRDefault="00C3485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C34852" w14:paraId="3A7F0C15" w14:textId="77777777">
      <w:tc>
        <w:tcPr>
          <w:tcW w:w="8008" w:type="dxa"/>
        </w:tcPr>
        <w:p w14:paraId="6F33BB2F" w14:textId="77777777" w:rsidR="00C34852" w:rsidRDefault="00C34852">
          <w:pPr>
            <w:pStyle w:val="Topptekst"/>
            <w:jc w:val="right"/>
          </w:pPr>
        </w:p>
        <w:p w14:paraId="2EA0DBA2" w14:textId="77777777" w:rsidR="00C34852" w:rsidRDefault="00C34852">
          <w:pPr>
            <w:pStyle w:val="Topptekst"/>
            <w:jc w:val="right"/>
          </w:pPr>
        </w:p>
      </w:tc>
      <w:tc>
        <w:tcPr>
          <w:tcW w:w="1556" w:type="dxa"/>
        </w:tcPr>
        <w:p w14:paraId="6C169C82" w14:textId="77777777" w:rsidR="00C34852" w:rsidRDefault="00C34852">
          <w:pPr>
            <w:pStyle w:val="Topptekst"/>
          </w:pPr>
        </w:p>
      </w:tc>
    </w:tr>
  </w:tbl>
  <w:p w14:paraId="36FF47FD" w14:textId="77777777" w:rsidR="00C34852" w:rsidRDefault="00C3485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56101920">
    <w:abstractNumId w:val="1"/>
  </w:num>
  <w:num w:numId="2" w16cid:durableId="7910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58FD"/>
    <w:rsid w:val="00017A92"/>
    <w:rsid w:val="000D17A3"/>
    <w:rsid w:val="000D6D9C"/>
    <w:rsid w:val="000F1579"/>
    <w:rsid w:val="000F6751"/>
    <w:rsid w:val="0012444B"/>
    <w:rsid w:val="00126A24"/>
    <w:rsid w:val="001866F2"/>
    <w:rsid w:val="001B5BDC"/>
    <w:rsid w:val="001D3889"/>
    <w:rsid w:val="00201654"/>
    <w:rsid w:val="00230B85"/>
    <w:rsid w:val="002328B7"/>
    <w:rsid w:val="00232925"/>
    <w:rsid w:val="002A236F"/>
    <w:rsid w:val="002C221F"/>
    <w:rsid w:val="002C68B5"/>
    <w:rsid w:val="002D3B4C"/>
    <w:rsid w:val="00321713"/>
    <w:rsid w:val="00335F0C"/>
    <w:rsid w:val="003452F1"/>
    <w:rsid w:val="00351377"/>
    <w:rsid w:val="0038291D"/>
    <w:rsid w:val="00384469"/>
    <w:rsid w:val="003E7E46"/>
    <w:rsid w:val="0047101A"/>
    <w:rsid w:val="004A6509"/>
    <w:rsid w:val="0050729B"/>
    <w:rsid w:val="00531BF6"/>
    <w:rsid w:val="00565E60"/>
    <w:rsid w:val="005A54CA"/>
    <w:rsid w:val="005B3A33"/>
    <w:rsid w:val="006005FF"/>
    <w:rsid w:val="00652CC8"/>
    <w:rsid w:val="00666B29"/>
    <w:rsid w:val="0066745E"/>
    <w:rsid w:val="006A46F0"/>
    <w:rsid w:val="006C6854"/>
    <w:rsid w:val="006E7842"/>
    <w:rsid w:val="006F75BC"/>
    <w:rsid w:val="0074193C"/>
    <w:rsid w:val="00755153"/>
    <w:rsid w:val="00763784"/>
    <w:rsid w:val="00784442"/>
    <w:rsid w:val="007868CF"/>
    <w:rsid w:val="007B5913"/>
    <w:rsid w:val="007D3E9C"/>
    <w:rsid w:val="007D7A21"/>
    <w:rsid w:val="00801563"/>
    <w:rsid w:val="00870FBB"/>
    <w:rsid w:val="008B6C33"/>
    <w:rsid w:val="00943167"/>
    <w:rsid w:val="00943212"/>
    <w:rsid w:val="009460DF"/>
    <w:rsid w:val="00956F2B"/>
    <w:rsid w:val="00982619"/>
    <w:rsid w:val="00993046"/>
    <w:rsid w:val="009C22A9"/>
    <w:rsid w:val="009F4DBB"/>
    <w:rsid w:val="00A00231"/>
    <w:rsid w:val="00A5609D"/>
    <w:rsid w:val="00A86033"/>
    <w:rsid w:val="00AC36BC"/>
    <w:rsid w:val="00B011BC"/>
    <w:rsid w:val="00B13CA2"/>
    <w:rsid w:val="00B27432"/>
    <w:rsid w:val="00B4482E"/>
    <w:rsid w:val="00BA762D"/>
    <w:rsid w:val="00C20C59"/>
    <w:rsid w:val="00C34852"/>
    <w:rsid w:val="00C66DF3"/>
    <w:rsid w:val="00C808F7"/>
    <w:rsid w:val="00C83EDC"/>
    <w:rsid w:val="00C97882"/>
    <w:rsid w:val="00CF396B"/>
    <w:rsid w:val="00CF3A19"/>
    <w:rsid w:val="00D74705"/>
    <w:rsid w:val="00D96FC2"/>
    <w:rsid w:val="00DA146C"/>
    <w:rsid w:val="00DE04CF"/>
    <w:rsid w:val="00E41C30"/>
    <w:rsid w:val="00E46EA6"/>
    <w:rsid w:val="00E51DC1"/>
    <w:rsid w:val="00E57258"/>
    <w:rsid w:val="00E60C26"/>
    <w:rsid w:val="00EC61C0"/>
    <w:rsid w:val="00EE78C3"/>
    <w:rsid w:val="00EF0499"/>
    <w:rsid w:val="00F25431"/>
    <w:rsid w:val="00F8472F"/>
    <w:rsid w:val="00F86FB7"/>
    <w:rsid w:val="1E54648C"/>
    <w:rsid w:val="39839503"/>
    <w:rsid w:val="7191DD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EACA"/>
  <w15:docId w15:val="{C14675D2-ABBA-4931-861D-97EE6A8C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A86033"/>
    <w:rPr>
      <w:b/>
      <w:bCs/>
    </w:rPr>
  </w:style>
  <w:style w:type="character" w:customStyle="1" w:styleId="KommentaremneTegn">
    <w:name w:val="Kommentaremne Tegn"/>
    <w:basedOn w:val="MerknadstekstTegn"/>
    <w:link w:val="Kommentaremne"/>
    <w:uiPriority w:val="99"/>
    <w:semiHidden/>
    <w:rsid w:val="00A86033"/>
    <w:rPr>
      <w:b/>
      <w:bCs/>
      <w:sz w:val="20"/>
      <w:szCs w:val="20"/>
    </w:rPr>
  </w:style>
  <w:style w:type="character" w:customStyle="1" w:styleId="normaltextrun">
    <w:name w:val="normaltextrun"/>
    <w:basedOn w:val="Standardskriftforavsnitt"/>
    <w:rsid w:val="00351377"/>
  </w:style>
  <w:style w:type="character" w:customStyle="1" w:styleId="eop">
    <w:name w:val="eop"/>
    <w:basedOn w:val="Standardskriftforavsnitt"/>
    <w:rsid w:val="00351377"/>
  </w:style>
  <w:style w:type="paragraph" w:customStyle="1" w:styleId="paragraph">
    <w:name w:val="paragraph"/>
    <w:basedOn w:val="Normal"/>
    <w:rsid w:val="0035137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visjon">
    <w:name w:val="Revision"/>
    <w:hidden/>
    <w:uiPriority w:val="99"/>
    <w:semiHidden/>
    <w:rsid w:val="00C66DF3"/>
    <w:pPr>
      <w:spacing w:after="0" w:line="240" w:lineRule="auto"/>
    </w:pPr>
  </w:style>
  <w:style w:type="table" w:customStyle="1" w:styleId="Tabellrutenett1">
    <w:name w:val="Tabellrutenett1"/>
    <w:basedOn w:val="Vanligtabell"/>
    <w:next w:val="Tabellrutenett"/>
    <w:uiPriority w:val="59"/>
    <w:rsid w:val="00E5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8234">
      <w:bodyDiv w:val="1"/>
      <w:marLeft w:val="0"/>
      <w:marRight w:val="0"/>
      <w:marTop w:val="0"/>
      <w:marBottom w:val="0"/>
      <w:divBdr>
        <w:top w:val="none" w:sz="0" w:space="0" w:color="auto"/>
        <w:left w:val="none" w:sz="0" w:space="0" w:color="auto"/>
        <w:bottom w:val="none" w:sz="0" w:space="0" w:color="auto"/>
        <w:right w:val="none" w:sz="0" w:space="0" w:color="auto"/>
      </w:divBdr>
      <w:divsChild>
        <w:div w:id="1691905350">
          <w:marLeft w:val="0"/>
          <w:marRight w:val="0"/>
          <w:marTop w:val="0"/>
          <w:marBottom w:val="0"/>
          <w:divBdr>
            <w:top w:val="none" w:sz="0" w:space="0" w:color="auto"/>
            <w:left w:val="none" w:sz="0" w:space="0" w:color="auto"/>
            <w:bottom w:val="none" w:sz="0" w:space="0" w:color="auto"/>
            <w:right w:val="none" w:sz="0" w:space="0" w:color="auto"/>
          </w:divBdr>
        </w:div>
        <w:div w:id="1344822786">
          <w:marLeft w:val="0"/>
          <w:marRight w:val="0"/>
          <w:marTop w:val="0"/>
          <w:marBottom w:val="0"/>
          <w:divBdr>
            <w:top w:val="none" w:sz="0" w:space="0" w:color="auto"/>
            <w:left w:val="none" w:sz="0" w:space="0" w:color="auto"/>
            <w:bottom w:val="none" w:sz="0" w:space="0" w:color="auto"/>
            <w:right w:val="none" w:sz="0" w:space="0" w:color="auto"/>
          </w:divBdr>
        </w:div>
        <w:div w:id="480777493">
          <w:marLeft w:val="0"/>
          <w:marRight w:val="0"/>
          <w:marTop w:val="0"/>
          <w:marBottom w:val="0"/>
          <w:divBdr>
            <w:top w:val="none" w:sz="0" w:space="0" w:color="auto"/>
            <w:left w:val="none" w:sz="0" w:space="0" w:color="auto"/>
            <w:bottom w:val="none" w:sz="0" w:space="0" w:color="auto"/>
            <w:right w:val="none" w:sz="0" w:space="0" w:color="auto"/>
          </w:divBdr>
        </w:div>
        <w:div w:id="1598244267">
          <w:marLeft w:val="0"/>
          <w:marRight w:val="0"/>
          <w:marTop w:val="0"/>
          <w:marBottom w:val="0"/>
          <w:divBdr>
            <w:top w:val="none" w:sz="0" w:space="0" w:color="auto"/>
            <w:left w:val="none" w:sz="0" w:space="0" w:color="auto"/>
            <w:bottom w:val="none" w:sz="0" w:space="0" w:color="auto"/>
            <w:right w:val="none" w:sz="0" w:space="0" w:color="auto"/>
          </w:divBdr>
        </w:div>
        <w:div w:id="995916582">
          <w:marLeft w:val="0"/>
          <w:marRight w:val="0"/>
          <w:marTop w:val="0"/>
          <w:marBottom w:val="0"/>
          <w:divBdr>
            <w:top w:val="none" w:sz="0" w:space="0" w:color="auto"/>
            <w:left w:val="none" w:sz="0" w:space="0" w:color="auto"/>
            <w:bottom w:val="none" w:sz="0" w:space="0" w:color="auto"/>
            <w:right w:val="none" w:sz="0" w:space="0" w:color="auto"/>
          </w:divBdr>
        </w:div>
        <w:div w:id="18431621">
          <w:marLeft w:val="0"/>
          <w:marRight w:val="0"/>
          <w:marTop w:val="0"/>
          <w:marBottom w:val="0"/>
          <w:divBdr>
            <w:top w:val="none" w:sz="0" w:space="0" w:color="auto"/>
            <w:left w:val="none" w:sz="0" w:space="0" w:color="auto"/>
            <w:bottom w:val="none" w:sz="0" w:space="0" w:color="auto"/>
            <w:right w:val="none" w:sz="0" w:space="0" w:color="auto"/>
          </w:divBdr>
        </w:div>
        <w:div w:id="495803638">
          <w:marLeft w:val="0"/>
          <w:marRight w:val="0"/>
          <w:marTop w:val="0"/>
          <w:marBottom w:val="0"/>
          <w:divBdr>
            <w:top w:val="none" w:sz="0" w:space="0" w:color="auto"/>
            <w:left w:val="none" w:sz="0" w:space="0" w:color="auto"/>
            <w:bottom w:val="none" w:sz="0" w:space="0" w:color="auto"/>
            <w:right w:val="none" w:sz="0" w:space="0" w:color="auto"/>
          </w:divBdr>
        </w:div>
        <w:div w:id="2088764493">
          <w:marLeft w:val="0"/>
          <w:marRight w:val="0"/>
          <w:marTop w:val="0"/>
          <w:marBottom w:val="0"/>
          <w:divBdr>
            <w:top w:val="none" w:sz="0" w:space="0" w:color="auto"/>
            <w:left w:val="none" w:sz="0" w:space="0" w:color="auto"/>
            <w:bottom w:val="none" w:sz="0" w:space="0" w:color="auto"/>
            <w:right w:val="none" w:sz="0" w:space="0" w:color="auto"/>
          </w:divBdr>
        </w:div>
        <w:div w:id="418795082">
          <w:marLeft w:val="0"/>
          <w:marRight w:val="0"/>
          <w:marTop w:val="0"/>
          <w:marBottom w:val="0"/>
          <w:divBdr>
            <w:top w:val="none" w:sz="0" w:space="0" w:color="auto"/>
            <w:left w:val="none" w:sz="0" w:space="0" w:color="auto"/>
            <w:bottom w:val="none" w:sz="0" w:space="0" w:color="auto"/>
            <w:right w:val="none" w:sz="0" w:space="0" w:color="auto"/>
          </w:divBdr>
        </w:div>
      </w:divsChild>
    </w:div>
    <w:div w:id="578295978">
      <w:bodyDiv w:val="1"/>
      <w:marLeft w:val="0"/>
      <w:marRight w:val="0"/>
      <w:marTop w:val="0"/>
      <w:marBottom w:val="0"/>
      <w:divBdr>
        <w:top w:val="none" w:sz="0" w:space="0" w:color="auto"/>
        <w:left w:val="none" w:sz="0" w:space="0" w:color="auto"/>
        <w:bottom w:val="none" w:sz="0" w:space="0" w:color="auto"/>
        <w:right w:val="none" w:sz="0" w:space="0" w:color="auto"/>
      </w:divBdr>
      <w:divsChild>
        <w:div w:id="550189224">
          <w:marLeft w:val="0"/>
          <w:marRight w:val="0"/>
          <w:marTop w:val="0"/>
          <w:marBottom w:val="0"/>
          <w:divBdr>
            <w:top w:val="none" w:sz="0" w:space="0" w:color="auto"/>
            <w:left w:val="none" w:sz="0" w:space="0" w:color="auto"/>
            <w:bottom w:val="none" w:sz="0" w:space="0" w:color="auto"/>
            <w:right w:val="none" w:sz="0" w:space="0" w:color="auto"/>
          </w:divBdr>
        </w:div>
        <w:div w:id="532571534">
          <w:marLeft w:val="0"/>
          <w:marRight w:val="0"/>
          <w:marTop w:val="0"/>
          <w:marBottom w:val="0"/>
          <w:divBdr>
            <w:top w:val="none" w:sz="0" w:space="0" w:color="auto"/>
            <w:left w:val="none" w:sz="0" w:space="0" w:color="auto"/>
            <w:bottom w:val="none" w:sz="0" w:space="0" w:color="auto"/>
            <w:right w:val="none" w:sz="0" w:space="0" w:color="auto"/>
          </w:divBdr>
        </w:div>
        <w:div w:id="810752558">
          <w:marLeft w:val="0"/>
          <w:marRight w:val="0"/>
          <w:marTop w:val="0"/>
          <w:marBottom w:val="0"/>
          <w:divBdr>
            <w:top w:val="none" w:sz="0" w:space="0" w:color="auto"/>
            <w:left w:val="none" w:sz="0" w:space="0" w:color="auto"/>
            <w:bottom w:val="none" w:sz="0" w:space="0" w:color="auto"/>
            <w:right w:val="none" w:sz="0" w:space="0" w:color="auto"/>
          </w:divBdr>
        </w:div>
        <w:div w:id="1834294728">
          <w:marLeft w:val="0"/>
          <w:marRight w:val="0"/>
          <w:marTop w:val="0"/>
          <w:marBottom w:val="0"/>
          <w:divBdr>
            <w:top w:val="none" w:sz="0" w:space="0" w:color="auto"/>
            <w:left w:val="none" w:sz="0" w:space="0" w:color="auto"/>
            <w:bottom w:val="none" w:sz="0" w:space="0" w:color="auto"/>
            <w:right w:val="none" w:sz="0" w:space="0" w:color="auto"/>
          </w:divBdr>
        </w:div>
        <w:div w:id="480736151">
          <w:marLeft w:val="0"/>
          <w:marRight w:val="0"/>
          <w:marTop w:val="0"/>
          <w:marBottom w:val="0"/>
          <w:divBdr>
            <w:top w:val="none" w:sz="0" w:space="0" w:color="auto"/>
            <w:left w:val="none" w:sz="0" w:space="0" w:color="auto"/>
            <w:bottom w:val="none" w:sz="0" w:space="0" w:color="auto"/>
            <w:right w:val="none" w:sz="0" w:space="0" w:color="auto"/>
          </w:divBdr>
        </w:div>
      </w:divsChild>
    </w:div>
    <w:div w:id="1979919324">
      <w:bodyDiv w:val="1"/>
      <w:marLeft w:val="0"/>
      <w:marRight w:val="0"/>
      <w:marTop w:val="0"/>
      <w:marBottom w:val="0"/>
      <w:divBdr>
        <w:top w:val="none" w:sz="0" w:space="0" w:color="auto"/>
        <w:left w:val="none" w:sz="0" w:space="0" w:color="auto"/>
        <w:bottom w:val="none" w:sz="0" w:space="0" w:color="auto"/>
        <w:right w:val="none" w:sz="0" w:space="0" w:color="auto"/>
      </w:divBdr>
      <w:divsChild>
        <w:div w:id="1178930330">
          <w:marLeft w:val="0"/>
          <w:marRight w:val="0"/>
          <w:marTop w:val="0"/>
          <w:marBottom w:val="0"/>
          <w:divBdr>
            <w:top w:val="none" w:sz="0" w:space="0" w:color="auto"/>
            <w:left w:val="none" w:sz="0" w:space="0" w:color="auto"/>
            <w:bottom w:val="none" w:sz="0" w:space="0" w:color="auto"/>
            <w:right w:val="none" w:sz="0" w:space="0" w:color="auto"/>
          </w:divBdr>
        </w:div>
        <w:div w:id="191964228">
          <w:marLeft w:val="0"/>
          <w:marRight w:val="0"/>
          <w:marTop w:val="0"/>
          <w:marBottom w:val="0"/>
          <w:divBdr>
            <w:top w:val="none" w:sz="0" w:space="0" w:color="auto"/>
            <w:left w:val="none" w:sz="0" w:space="0" w:color="auto"/>
            <w:bottom w:val="none" w:sz="0" w:space="0" w:color="auto"/>
            <w:right w:val="none" w:sz="0" w:space="0" w:color="auto"/>
          </w:divBdr>
        </w:div>
        <w:div w:id="1607887559">
          <w:marLeft w:val="0"/>
          <w:marRight w:val="0"/>
          <w:marTop w:val="0"/>
          <w:marBottom w:val="0"/>
          <w:divBdr>
            <w:top w:val="none" w:sz="0" w:space="0" w:color="auto"/>
            <w:left w:val="none" w:sz="0" w:space="0" w:color="auto"/>
            <w:bottom w:val="none" w:sz="0" w:space="0" w:color="auto"/>
            <w:right w:val="none" w:sz="0" w:space="0" w:color="auto"/>
          </w:divBdr>
        </w:div>
        <w:div w:id="1763841606">
          <w:marLeft w:val="0"/>
          <w:marRight w:val="0"/>
          <w:marTop w:val="0"/>
          <w:marBottom w:val="0"/>
          <w:divBdr>
            <w:top w:val="none" w:sz="0" w:space="0" w:color="auto"/>
            <w:left w:val="none" w:sz="0" w:space="0" w:color="auto"/>
            <w:bottom w:val="none" w:sz="0" w:space="0" w:color="auto"/>
            <w:right w:val="none" w:sz="0" w:space="0" w:color="auto"/>
          </w:divBdr>
        </w:div>
        <w:div w:id="400831597">
          <w:marLeft w:val="0"/>
          <w:marRight w:val="0"/>
          <w:marTop w:val="0"/>
          <w:marBottom w:val="0"/>
          <w:divBdr>
            <w:top w:val="none" w:sz="0" w:space="0" w:color="auto"/>
            <w:left w:val="none" w:sz="0" w:space="0" w:color="auto"/>
            <w:bottom w:val="none" w:sz="0" w:space="0" w:color="auto"/>
            <w:right w:val="none" w:sz="0" w:space="0" w:color="auto"/>
          </w:divBdr>
        </w:div>
        <w:div w:id="1596549545">
          <w:marLeft w:val="0"/>
          <w:marRight w:val="0"/>
          <w:marTop w:val="0"/>
          <w:marBottom w:val="0"/>
          <w:divBdr>
            <w:top w:val="none" w:sz="0" w:space="0" w:color="auto"/>
            <w:left w:val="none" w:sz="0" w:space="0" w:color="auto"/>
            <w:bottom w:val="none" w:sz="0" w:space="0" w:color="auto"/>
            <w:right w:val="none" w:sz="0" w:space="0" w:color="auto"/>
          </w:divBdr>
        </w:div>
        <w:div w:id="707606577">
          <w:marLeft w:val="0"/>
          <w:marRight w:val="0"/>
          <w:marTop w:val="0"/>
          <w:marBottom w:val="0"/>
          <w:divBdr>
            <w:top w:val="none" w:sz="0" w:space="0" w:color="auto"/>
            <w:left w:val="none" w:sz="0" w:space="0" w:color="auto"/>
            <w:bottom w:val="none" w:sz="0" w:space="0" w:color="auto"/>
            <w:right w:val="none" w:sz="0" w:space="0" w:color="auto"/>
          </w:divBdr>
        </w:div>
        <w:div w:id="1175800848">
          <w:marLeft w:val="0"/>
          <w:marRight w:val="0"/>
          <w:marTop w:val="0"/>
          <w:marBottom w:val="0"/>
          <w:divBdr>
            <w:top w:val="none" w:sz="0" w:space="0" w:color="auto"/>
            <w:left w:val="none" w:sz="0" w:space="0" w:color="auto"/>
            <w:bottom w:val="none" w:sz="0" w:space="0" w:color="auto"/>
            <w:right w:val="none" w:sz="0" w:space="0" w:color="auto"/>
          </w:divBdr>
        </w:div>
        <w:div w:id="230847532">
          <w:marLeft w:val="0"/>
          <w:marRight w:val="0"/>
          <w:marTop w:val="0"/>
          <w:marBottom w:val="0"/>
          <w:divBdr>
            <w:top w:val="none" w:sz="0" w:space="0" w:color="auto"/>
            <w:left w:val="none" w:sz="0" w:space="0" w:color="auto"/>
            <w:bottom w:val="none" w:sz="0" w:space="0" w:color="auto"/>
            <w:right w:val="none" w:sz="0" w:space="0" w:color="auto"/>
          </w:divBdr>
        </w:div>
        <w:div w:id="149094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8437-C311-4B9B-AD02-2A15FCEAC206}">
  <ds:schemaRefs>
    <ds:schemaRef ds:uri="http://schemas.microsoft.com/sharepoint/v3/contenttype/forms"/>
  </ds:schemaRefs>
</ds:datastoreItem>
</file>

<file path=customXml/itemProps2.xml><?xml version="1.0" encoding="utf-8"?>
<ds:datastoreItem xmlns:ds="http://schemas.openxmlformats.org/officeDocument/2006/customXml" ds:itemID="{9B5AE1E5-13DE-4B16-AC7C-7317B33A7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2B257-7688-47A3-B7D5-6F65A8F6B6BF}">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4.xml><?xml version="1.0" encoding="utf-8"?>
<ds:datastoreItem xmlns:ds="http://schemas.openxmlformats.org/officeDocument/2006/customXml" ds:itemID="{9B9876F2-9CA0-4E18-9FD5-FC1880C1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1741</Characters>
  <Application>Microsoft Office Word</Application>
  <DocSecurity>0</DocSecurity>
  <Lines>14</Lines>
  <Paragraphs>4</Paragraphs>
  <ScaleCrop>false</ScaleCrop>
  <Company>IMDi</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Anna Beskow</cp:lastModifiedBy>
  <cp:revision>25</cp:revision>
  <dcterms:created xsi:type="dcterms:W3CDTF">2021-01-29T15:26:00Z</dcterms:created>
  <dcterms:modified xsi:type="dcterms:W3CDTF">2022-09-27T06:57:00Z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MediaServiceImageTags">
    <vt:lpwstr/>
  </property>
  <property fmtid="{D5CDD505-2E9C-101B-9397-08002B2CF9AE}" pid="4" name="Imdi_Dokumenttype">
    <vt:lpwstr>4;#Arbeidsdokument|38846126-65eb-438d-b14e-f0c08112fc9b</vt:lpwstr>
  </property>
  <property fmtid="{D5CDD505-2E9C-101B-9397-08002B2CF9AE}" pid="5" name="Imdi_Hovedtema">
    <vt:lpwstr>1;#Regelverk|034024dd-85ed-45c0-bb23-0faf2f354b07</vt:lpwstr>
  </property>
</Properties>
</file>